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C982F" w14:textId="77777777" w:rsidR="00930D5F" w:rsidRPr="00930D5F" w:rsidRDefault="00930D5F" w:rsidP="00930D5F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30D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B99740" wp14:editId="4DEC5860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7345F" w14:textId="77777777" w:rsidR="00930D5F" w:rsidRPr="00930D5F" w:rsidRDefault="00930D5F" w:rsidP="00930D5F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930D5F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79D0C633" w14:textId="77777777" w:rsidR="00930D5F" w:rsidRPr="00930D5F" w:rsidRDefault="00930D5F" w:rsidP="00930D5F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930D5F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59507A60" w14:textId="77777777" w:rsidR="00930D5F" w:rsidRPr="00930D5F" w:rsidRDefault="00930D5F" w:rsidP="00930D5F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930D5F" w:rsidRPr="00930D5F" w14:paraId="139221FA" w14:textId="77777777" w:rsidTr="00D66E09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7F73ABC8" w14:textId="77777777" w:rsidR="00930D5F" w:rsidRPr="00930D5F" w:rsidRDefault="00930D5F" w:rsidP="00930D5F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930D5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 w:rsidRPr="00930D5F"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 w:rsidRPr="00930D5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 w:rsidRPr="00930D5F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 w:rsidRPr="00930D5F"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 w:rsidRPr="00930D5F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 w:rsidRPr="00930D5F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: </w:t>
            </w:r>
            <w:proofErr w:type="spellStart"/>
            <w:r w:rsidRPr="00930D5F">
              <w:rPr>
                <w:rFonts w:ascii="Arial" w:eastAsia="Times New Roman" w:hAnsi="Arial" w:cs="Arial"/>
                <w:bCs/>
                <w:sz w:val="18"/>
                <w:szCs w:val="18"/>
              </w:rPr>
              <w:t>mgsobr</w:t>
            </w:r>
            <w:proofErr w:type="spellEnd"/>
            <w:r w:rsidRPr="00930D5F">
              <w:rPr>
                <w:rFonts w:ascii="Arial" w:eastAsia="Times New Roman" w:hAnsi="Arial" w:cs="Arial"/>
                <w:bCs/>
                <w:sz w:val="18"/>
                <w:szCs w:val="18"/>
              </w:rPr>
              <w:t>@</w:t>
            </w:r>
            <w:proofErr w:type="spellStart"/>
            <w:r w:rsidRPr="00930D5F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proofErr w:type="spellEnd"/>
            <w:r w:rsidRPr="00930D5F"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  <w:proofErr w:type="spellStart"/>
            <w:r w:rsidRPr="00930D5F">
              <w:rPr>
                <w:rFonts w:ascii="Arial" w:eastAsia="Times New Roman" w:hAnsi="Arial" w:cs="Arial"/>
                <w:bCs/>
                <w:sz w:val="18"/>
                <w:szCs w:val="18"/>
              </w:rPr>
              <w:t>ru</w:t>
            </w:r>
            <w:proofErr w:type="spellEnd"/>
          </w:p>
        </w:tc>
      </w:tr>
    </w:tbl>
    <w:p w14:paraId="682E3348" w14:textId="77777777" w:rsidR="00930D5F" w:rsidRPr="00930D5F" w:rsidRDefault="00930D5F" w:rsidP="00930D5F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F724B97" w14:textId="77777777" w:rsidR="00930D5F" w:rsidRPr="00930D5F" w:rsidRDefault="00930D5F" w:rsidP="00930D5F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2"/>
          <w:szCs w:val="2"/>
          <w:lang w:eastAsia="ru-RU"/>
        </w:rPr>
      </w:pPr>
    </w:p>
    <w:p w14:paraId="6ECAB20D" w14:textId="77777777" w:rsidR="00930D5F" w:rsidRPr="00930D5F" w:rsidRDefault="00930D5F" w:rsidP="00930D5F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</w:pPr>
    </w:p>
    <w:p w14:paraId="711D8086" w14:textId="77777777" w:rsidR="00930D5F" w:rsidRPr="00930D5F" w:rsidRDefault="00930D5F" w:rsidP="00930D5F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</w:pPr>
      <w:r w:rsidRPr="00930D5F"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13D892C9" w14:textId="77777777" w:rsidR="00930D5F" w:rsidRPr="00930D5F" w:rsidRDefault="00930D5F" w:rsidP="00930D5F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7683F777" w14:textId="068F4246" w:rsidR="00930D5F" w:rsidRPr="00930D5F" w:rsidRDefault="00930D5F" w:rsidP="00930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0D5F"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от «</w:t>
      </w:r>
      <w:r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15</w:t>
      </w:r>
      <w:r w:rsidRPr="00930D5F"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 xml:space="preserve"> </w:t>
      </w:r>
      <w:r w:rsidRPr="00930D5F"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ию</w:t>
      </w:r>
      <w:r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л</w:t>
      </w:r>
      <w:r w:rsidRPr="00930D5F"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 xml:space="preserve">я 2026 г. № </w:t>
      </w:r>
      <w:r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12-1</w:t>
      </w:r>
    </w:p>
    <w:p w14:paraId="223622F5" w14:textId="77777777" w:rsidR="00DC3A94" w:rsidRPr="008427FC" w:rsidRDefault="00DC3A94" w:rsidP="00DC3A94">
      <w:pPr>
        <w:spacing w:after="0" w:line="240" w:lineRule="auto"/>
        <w:ind w:firstLine="666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6C32ED" w14:textId="77777777" w:rsidR="00740081" w:rsidRDefault="00740081" w:rsidP="00740081">
      <w:pPr>
        <w:pStyle w:val="Default"/>
      </w:pPr>
      <w:bookmarkStart w:id="0" w:name="_GoBack"/>
      <w:bookmarkEnd w:id="0"/>
      <w:r>
        <w:t xml:space="preserve"> </w:t>
      </w:r>
    </w:p>
    <w:p w14:paraId="4FEA7BDF" w14:textId="68B34E54" w:rsidR="00740081" w:rsidRDefault="00740081" w:rsidP="0074008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РЕШЕНИЕ СОБРАНИЯ ДЕПУТАТОВ ГОРОДСКОГО ОКРУГА «ГОРОД МАХАЧКАЛА» ОТ 30 ДЕКАБРЯ 2014 </w:t>
      </w:r>
      <w:r w:rsidR="00930D5F">
        <w:rPr>
          <w:b/>
          <w:bCs/>
          <w:sz w:val="28"/>
          <w:szCs w:val="28"/>
        </w:rPr>
        <w:t>г</w:t>
      </w:r>
      <w:r>
        <w:rPr>
          <w:b/>
          <w:bCs/>
          <w:sz w:val="28"/>
          <w:szCs w:val="28"/>
        </w:rPr>
        <w:t>.</w:t>
      </w:r>
    </w:p>
    <w:p w14:paraId="719F08AE" w14:textId="001F9B7F" w:rsidR="00740081" w:rsidRDefault="00740081" w:rsidP="0074008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 34-5 «О СТАВКАХ АРЕНДНОЙ ПЛАТЫ ЗА ЗЕМЕЛЬНЫЕ УЧАСТКИ НА ТЕРРИТОРИИ ГОРОДСКОГО ОКРУГА «ГОРОД МАХАЧКАЛА»</w:t>
      </w:r>
    </w:p>
    <w:p w14:paraId="579D157A" w14:textId="77777777" w:rsidR="00740081" w:rsidRDefault="00740081" w:rsidP="00740081">
      <w:pPr>
        <w:pStyle w:val="Default"/>
        <w:rPr>
          <w:sz w:val="28"/>
          <w:szCs w:val="28"/>
        </w:rPr>
      </w:pPr>
    </w:p>
    <w:p w14:paraId="54B524A8" w14:textId="5EBEC688" w:rsidR="00740081" w:rsidRDefault="00740081" w:rsidP="00930D5F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39.7 Земельного кодекса Российской Федерации, главой 34 Гражданского кодекса Российской Федерации, </w:t>
      </w:r>
      <w:r w:rsidR="00930D5F">
        <w:rPr>
          <w:sz w:val="28"/>
          <w:szCs w:val="28"/>
        </w:rPr>
        <w:t xml:space="preserve">Федеральным законом </w:t>
      </w:r>
      <w:r w:rsidR="00930D5F" w:rsidRPr="004C0236">
        <w:rPr>
          <w:rFonts w:eastAsia="Times New Roman"/>
          <w:sz w:val="28"/>
          <w:szCs w:val="28"/>
          <w:lang w:eastAsia="ru-RU"/>
        </w:rPr>
        <w:t>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, Уставом городского округа «город Махачкала» Собрание депутатов городского округа «город Махачкала» </w:t>
      </w:r>
    </w:p>
    <w:p w14:paraId="37C0CDDD" w14:textId="77777777" w:rsidR="00740081" w:rsidRDefault="00740081" w:rsidP="00930D5F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14:paraId="7D1CDFE9" w14:textId="5E62FF35" w:rsidR="00740081" w:rsidRPr="00AB126B" w:rsidRDefault="00930D5F" w:rsidP="00930D5F">
      <w:pPr>
        <w:pStyle w:val="Default"/>
        <w:spacing w:line="276" w:lineRule="auto"/>
        <w:ind w:firstLine="567"/>
        <w:jc w:val="center"/>
        <w:rPr>
          <w:b/>
          <w:bCs/>
          <w:sz w:val="28"/>
          <w:szCs w:val="28"/>
        </w:rPr>
      </w:pPr>
      <w:r w:rsidRPr="00AB126B">
        <w:rPr>
          <w:b/>
          <w:bCs/>
          <w:sz w:val="28"/>
          <w:szCs w:val="28"/>
        </w:rPr>
        <w:t>РЕШАЕТ:</w:t>
      </w:r>
    </w:p>
    <w:p w14:paraId="0E3412FB" w14:textId="77777777" w:rsidR="00740081" w:rsidRPr="00AB126B" w:rsidRDefault="00740081" w:rsidP="00930D5F">
      <w:pPr>
        <w:pStyle w:val="Default"/>
        <w:spacing w:line="276" w:lineRule="auto"/>
        <w:ind w:firstLine="567"/>
        <w:jc w:val="both"/>
        <w:rPr>
          <w:b/>
          <w:bCs/>
        </w:rPr>
      </w:pPr>
      <w:r w:rsidRPr="00AB126B">
        <w:rPr>
          <w:b/>
          <w:bCs/>
        </w:rPr>
        <w:t xml:space="preserve"> </w:t>
      </w:r>
    </w:p>
    <w:p w14:paraId="7EC8DAE1" w14:textId="58F66F8F" w:rsidR="00740081" w:rsidRDefault="00AB126B" w:rsidP="00930D5F">
      <w:pPr>
        <w:pStyle w:val="Default"/>
        <w:numPr>
          <w:ilvl w:val="0"/>
          <w:numId w:val="2"/>
        </w:num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40081">
        <w:rPr>
          <w:sz w:val="28"/>
          <w:szCs w:val="28"/>
        </w:rPr>
        <w:t>Внести в решение Собрания депутатов городского округа «город Махачкала» от 30 декабря 2014 г. №34-5 «О ставках арендной платы за земельные участки на территории городского округа «город Махачкала» следующие изменения:</w:t>
      </w:r>
    </w:p>
    <w:p w14:paraId="7A81F6AD" w14:textId="3926E287" w:rsidR="00740081" w:rsidRDefault="00AB126B" w:rsidP="00930D5F">
      <w:pPr>
        <w:pStyle w:val="Default"/>
        <w:numPr>
          <w:ilvl w:val="0"/>
          <w:numId w:val="2"/>
        </w:num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740081">
        <w:rPr>
          <w:sz w:val="28"/>
          <w:szCs w:val="28"/>
        </w:rPr>
        <w:t>Подпункт 2.2 пункта 2 Решения Собрания депутатов городского округа «город Махачкала» от 30 декабря 2014 года № 34-5 изложить в следующей редакции:</w:t>
      </w:r>
    </w:p>
    <w:p w14:paraId="6A205974" w14:textId="77777777" w:rsidR="00740081" w:rsidRDefault="00740081" w:rsidP="00930D5F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«2.2 При начислении арендной платы за земельные участки базовой ставкой считать кадастровую стоимость земельного участка, утвержденную уполномоченным органом исполнительной власти Республики Дагестан, с применением поправочных коэффициентов по категориям земель и видам разрешенного использования, согласно приложению к настоящему решению».</w:t>
      </w:r>
    </w:p>
    <w:p w14:paraId="7614A189" w14:textId="0413A391" w:rsidR="00740081" w:rsidRDefault="00AB126B" w:rsidP="00930D5F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40081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14:paraId="10860247" w14:textId="234B6D6C" w:rsidR="00740081" w:rsidRDefault="00740081" w:rsidP="00740081">
      <w:pPr>
        <w:pStyle w:val="Default"/>
        <w:rPr>
          <w:sz w:val="28"/>
          <w:szCs w:val="28"/>
        </w:rPr>
      </w:pPr>
    </w:p>
    <w:p w14:paraId="1FB18035" w14:textId="77777777" w:rsidR="00AB126B" w:rsidRDefault="00AB126B" w:rsidP="00740081">
      <w:pPr>
        <w:pStyle w:val="Default"/>
        <w:rPr>
          <w:sz w:val="28"/>
          <w:szCs w:val="28"/>
        </w:rPr>
      </w:pP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930D5F" w:rsidRPr="00930D5F" w14:paraId="35D5360C" w14:textId="77777777" w:rsidTr="00D66E09">
        <w:tc>
          <w:tcPr>
            <w:tcW w:w="5098" w:type="dxa"/>
          </w:tcPr>
          <w:p w14:paraId="21D3398B" w14:textId="77777777" w:rsidR="00930D5F" w:rsidRPr="00930D5F" w:rsidRDefault="00930D5F" w:rsidP="00930D5F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30D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Председатель Собрания</w:t>
            </w:r>
            <w:r w:rsidRPr="00930D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  <w:p w14:paraId="3F533D1F" w14:textId="77777777" w:rsidR="00930D5F" w:rsidRPr="00930D5F" w:rsidRDefault="00930D5F" w:rsidP="00930D5F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775CADDE" w14:textId="77777777" w:rsidR="00930D5F" w:rsidRPr="00930D5F" w:rsidRDefault="00930D5F" w:rsidP="00930D5F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30D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____________Х. Алиев</w:t>
            </w:r>
          </w:p>
          <w:p w14:paraId="39871529" w14:textId="77777777" w:rsidR="00930D5F" w:rsidRPr="00930D5F" w:rsidRDefault="00930D5F" w:rsidP="00930D5F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98" w:type="dxa"/>
          </w:tcPr>
          <w:p w14:paraId="0E4394F2" w14:textId="77777777" w:rsidR="00930D5F" w:rsidRPr="00930D5F" w:rsidRDefault="00930D5F" w:rsidP="00930D5F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30D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Глава города Махачкалы</w:t>
            </w:r>
          </w:p>
          <w:p w14:paraId="51B5D397" w14:textId="77777777" w:rsidR="00930D5F" w:rsidRPr="00930D5F" w:rsidRDefault="00930D5F" w:rsidP="00930D5F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30D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783333A" w14:textId="77777777" w:rsidR="00930D5F" w:rsidRPr="00930D5F" w:rsidRDefault="00930D5F" w:rsidP="00930D5F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30D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____________Д. </w:t>
            </w:r>
            <w:proofErr w:type="spellStart"/>
            <w:r w:rsidRPr="00930D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Салавов</w:t>
            </w:r>
            <w:proofErr w:type="spellEnd"/>
          </w:p>
          <w:p w14:paraId="0F511D14" w14:textId="77777777" w:rsidR="00930D5F" w:rsidRPr="00930D5F" w:rsidRDefault="00930D5F" w:rsidP="00930D5F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78827A80" w14:textId="7DCFA3FE" w:rsidR="00A230A1" w:rsidRPr="00DC3A94" w:rsidRDefault="00A230A1" w:rsidP="00930D5F">
      <w:pPr>
        <w:pStyle w:val="Default"/>
        <w:rPr>
          <w:sz w:val="28"/>
          <w:szCs w:val="28"/>
        </w:rPr>
      </w:pPr>
    </w:p>
    <w:sectPr w:rsidR="00A230A1" w:rsidRPr="00DC3A94" w:rsidSect="00AB126B">
      <w:pgSz w:w="12254" w:h="17578"/>
      <w:pgMar w:top="1400" w:right="900" w:bottom="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DF56EDF"/>
    <w:multiLevelType w:val="hybridMultilevel"/>
    <w:tmpl w:val="02E9AAA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96B2462"/>
    <w:multiLevelType w:val="hybridMultilevel"/>
    <w:tmpl w:val="C805D19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6E48882"/>
    <w:multiLevelType w:val="hybridMultilevel"/>
    <w:tmpl w:val="B092C5B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7FA30E2"/>
    <w:multiLevelType w:val="hybridMultilevel"/>
    <w:tmpl w:val="166220A4"/>
    <w:lvl w:ilvl="0" w:tplc="7D5A50D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975787"/>
    <w:multiLevelType w:val="hybridMultilevel"/>
    <w:tmpl w:val="5830AF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081"/>
    <w:rsid w:val="002E5875"/>
    <w:rsid w:val="004708E7"/>
    <w:rsid w:val="00740081"/>
    <w:rsid w:val="00930D5F"/>
    <w:rsid w:val="00A230A1"/>
    <w:rsid w:val="00AB126B"/>
    <w:rsid w:val="00DC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56421"/>
  <w15:chartTrackingRefBased/>
  <w15:docId w15:val="{055B5423-75F4-42DD-9E3F-241D31EB7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A94"/>
    <w:pPr>
      <w:spacing w:after="160" w:line="259" w:lineRule="auto"/>
    </w:pPr>
    <w:rPr>
      <w:rFonts w:asciiTheme="minorHAnsi" w:hAnsiTheme="minorHAnsi"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008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table" w:customStyle="1" w:styleId="2">
    <w:name w:val="Сетка таблицы2"/>
    <w:basedOn w:val="a1"/>
    <w:uiPriority w:val="39"/>
    <w:rsid w:val="00930D5F"/>
    <w:rPr>
      <w:rFonts w:ascii="Calibri" w:eastAsia="Calibri" w:hAnsi="Calibri" w:cs="Times New Roman"/>
      <w:color w:val="auto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Алиева</dc:creator>
  <cp:keywords/>
  <dc:description/>
  <cp:lastModifiedBy>Admin</cp:lastModifiedBy>
  <cp:revision>8</cp:revision>
  <dcterms:created xsi:type="dcterms:W3CDTF">2026-07-13T08:12:00Z</dcterms:created>
  <dcterms:modified xsi:type="dcterms:W3CDTF">2026-07-16T07:58:00Z</dcterms:modified>
</cp:coreProperties>
</file>