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1A7A52" w14:textId="77777777" w:rsidR="00710786" w:rsidRPr="00710786" w:rsidRDefault="00710786" w:rsidP="00710786">
      <w:pPr>
        <w:keepNext/>
        <w:spacing w:after="0" w:line="240" w:lineRule="auto"/>
        <w:ind w:left="-426"/>
        <w:jc w:val="center"/>
        <w:outlineLvl w:val="1"/>
        <w:rPr>
          <w:rFonts w:ascii="Times New Roman" w:hAnsi="Times New Roman"/>
          <w:sz w:val="28"/>
          <w:szCs w:val="20"/>
        </w:rPr>
      </w:pPr>
      <w:r w:rsidRPr="00710786">
        <w:rPr>
          <w:rFonts w:ascii="Times New Roman" w:hAnsi="Times New Roman"/>
          <w:noProof/>
          <w:sz w:val="28"/>
          <w:szCs w:val="20"/>
        </w:rPr>
        <w:drawing>
          <wp:inline distT="0" distB="0" distL="0" distR="0" wp14:anchorId="7703D64A" wp14:editId="430DD2D4">
            <wp:extent cx="1000125" cy="762000"/>
            <wp:effectExtent l="0" t="0" r="9525" b="0"/>
            <wp:docPr id="2" name="Рисунок 2" descr="1280px-Ru_makhachkala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1280px-Ru_makhachkala_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D3545C" w14:textId="77777777" w:rsidR="00710786" w:rsidRPr="00710786" w:rsidRDefault="00710786" w:rsidP="00710786">
      <w:pPr>
        <w:keepNext/>
        <w:spacing w:after="0" w:line="240" w:lineRule="auto"/>
        <w:ind w:left="-426"/>
        <w:jc w:val="center"/>
        <w:outlineLvl w:val="1"/>
        <w:rPr>
          <w:rFonts w:ascii="Times New Roman" w:hAnsi="Times New Roman"/>
          <w:sz w:val="16"/>
          <w:szCs w:val="16"/>
        </w:rPr>
      </w:pPr>
    </w:p>
    <w:p w14:paraId="03582C96" w14:textId="77777777" w:rsidR="00710786" w:rsidRPr="00710786" w:rsidRDefault="00710786" w:rsidP="00710786">
      <w:pPr>
        <w:snapToGrid w:val="0"/>
        <w:spacing w:after="0"/>
        <w:jc w:val="center"/>
        <w:outlineLvl w:val="0"/>
        <w:rPr>
          <w:rFonts w:ascii="Times New Roman" w:hAnsi="Times New Roman"/>
          <w:b/>
          <w:color w:val="0000FF"/>
          <w:sz w:val="34"/>
          <w:szCs w:val="34"/>
        </w:rPr>
      </w:pPr>
      <w:r w:rsidRPr="00710786">
        <w:rPr>
          <w:rFonts w:ascii="Times New Roman" w:hAnsi="Times New Roman"/>
          <w:b/>
          <w:color w:val="0000FF"/>
          <w:sz w:val="34"/>
          <w:szCs w:val="34"/>
        </w:rPr>
        <w:t xml:space="preserve">СОБРАНИЕ ДЕПУТАТОВ ГОРОДСКОГО ОКРУГА </w:t>
      </w:r>
    </w:p>
    <w:p w14:paraId="3A8C35B8" w14:textId="77777777" w:rsidR="00710786" w:rsidRPr="00710786" w:rsidRDefault="00710786" w:rsidP="00710786">
      <w:pPr>
        <w:snapToGrid w:val="0"/>
        <w:spacing w:after="0"/>
        <w:jc w:val="center"/>
        <w:outlineLvl w:val="0"/>
        <w:rPr>
          <w:rFonts w:ascii="Times New Roman" w:hAnsi="Times New Roman"/>
          <w:b/>
          <w:color w:val="0000FF"/>
          <w:sz w:val="34"/>
          <w:szCs w:val="34"/>
        </w:rPr>
      </w:pPr>
      <w:r w:rsidRPr="00710786">
        <w:rPr>
          <w:rFonts w:ascii="Times New Roman" w:hAnsi="Times New Roman"/>
          <w:b/>
          <w:color w:val="0000FF"/>
          <w:sz w:val="34"/>
          <w:szCs w:val="34"/>
        </w:rPr>
        <w:t>«ГОРОД МАХАЧКАЛА»</w:t>
      </w:r>
    </w:p>
    <w:p w14:paraId="2FF5964E" w14:textId="77777777" w:rsidR="00710786" w:rsidRPr="00710786" w:rsidRDefault="00710786" w:rsidP="00710786">
      <w:pPr>
        <w:snapToGrid w:val="0"/>
        <w:spacing w:after="0"/>
        <w:jc w:val="center"/>
        <w:outlineLvl w:val="0"/>
        <w:rPr>
          <w:rFonts w:ascii="Times New Roman" w:hAnsi="Times New Roman"/>
          <w:b/>
          <w:color w:val="0000FF"/>
          <w:sz w:val="10"/>
          <w:szCs w:val="10"/>
        </w:rPr>
      </w:pPr>
    </w:p>
    <w:tbl>
      <w:tblPr>
        <w:tblW w:w="10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55"/>
      </w:tblGrid>
      <w:tr w:rsidR="00710786" w:rsidRPr="00710786" w14:paraId="79B41063" w14:textId="77777777" w:rsidTr="00AB4680">
        <w:tc>
          <w:tcPr>
            <w:tcW w:w="10456" w:type="dxa"/>
            <w:tcBorders>
              <w:top w:val="thinThickMediumGap" w:sz="12" w:space="0" w:color="FF0000"/>
              <w:left w:val="nil"/>
              <w:bottom w:val="thinThickMediumGap" w:sz="12" w:space="0" w:color="FF0000"/>
              <w:right w:val="nil"/>
            </w:tcBorders>
            <w:hideMark/>
          </w:tcPr>
          <w:p w14:paraId="7B940C98" w14:textId="77777777" w:rsidR="00710786" w:rsidRPr="00710786" w:rsidRDefault="00710786" w:rsidP="00710786">
            <w:pPr>
              <w:snapToGrid w:val="0"/>
              <w:spacing w:before="60" w:after="60" w:line="252" w:lineRule="auto"/>
              <w:jc w:val="center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 w:rsidRPr="00710786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 xml:space="preserve">367012, Республика Дагестан, г. Махачкала, пл. Ленина, 2    </w:t>
            </w:r>
            <w:r w:rsidRPr="00710786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sym w:font="Wingdings" w:char="F028"/>
            </w:r>
            <w:r w:rsidRPr="00710786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 xml:space="preserve"> (8722) 68-16-53, 68-16-58, </w:t>
            </w:r>
            <w:r w:rsidRPr="00710786">
              <w:rPr>
                <w:rFonts w:ascii="Arial" w:hAnsi="Arial" w:cs="Arial"/>
                <w:bCs/>
                <w:sz w:val="18"/>
                <w:szCs w:val="18"/>
                <w:lang w:val="en-US" w:eastAsia="en-US"/>
              </w:rPr>
              <w:t>e</w:t>
            </w:r>
            <w:r w:rsidRPr="00710786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-</w:t>
            </w:r>
            <w:r w:rsidRPr="00710786">
              <w:rPr>
                <w:rFonts w:ascii="Arial" w:hAnsi="Arial" w:cs="Arial"/>
                <w:bCs/>
                <w:sz w:val="18"/>
                <w:szCs w:val="18"/>
                <w:lang w:val="en-US" w:eastAsia="en-US"/>
              </w:rPr>
              <w:t>mail</w:t>
            </w:r>
            <w:r w:rsidRPr="00710786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: mgsobr@mail.ru</w:t>
            </w:r>
          </w:p>
        </w:tc>
      </w:tr>
    </w:tbl>
    <w:p w14:paraId="0BE598D5" w14:textId="77777777" w:rsidR="00710786" w:rsidRPr="00710786" w:rsidRDefault="00710786" w:rsidP="00710786">
      <w:pPr>
        <w:tabs>
          <w:tab w:val="right" w:pos="10773"/>
        </w:tabs>
        <w:snapToGrid w:val="0"/>
        <w:spacing w:after="0" w:line="240" w:lineRule="auto"/>
        <w:jc w:val="center"/>
        <w:rPr>
          <w:rFonts w:ascii="Times New Roman" w:hAnsi="Times New Roman"/>
          <w:sz w:val="2"/>
          <w:szCs w:val="2"/>
        </w:rPr>
      </w:pPr>
    </w:p>
    <w:p w14:paraId="0224E864" w14:textId="77777777" w:rsidR="00710786" w:rsidRPr="00710786" w:rsidRDefault="00710786" w:rsidP="00710786">
      <w:pPr>
        <w:snapToGrid w:val="0"/>
        <w:spacing w:after="0" w:line="240" w:lineRule="auto"/>
        <w:jc w:val="center"/>
        <w:outlineLvl w:val="0"/>
        <w:rPr>
          <w:rFonts w:ascii="Times New Roman" w:hAnsi="Times New Roman"/>
          <w:b/>
          <w:color w:val="0000FF"/>
          <w:spacing w:val="100"/>
          <w:sz w:val="2"/>
          <w:szCs w:val="2"/>
        </w:rPr>
      </w:pPr>
    </w:p>
    <w:p w14:paraId="5CF402F7" w14:textId="77777777" w:rsidR="00710786" w:rsidRPr="00710786" w:rsidRDefault="00710786" w:rsidP="00710786">
      <w:pPr>
        <w:snapToGrid w:val="0"/>
        <w:spacing w:after="0" w:line="240" w:lineRule="auto"/>
        <w:jc w:val="center"/>
        <w:outlineLvl w:val="0"/>
        <w:rPr>
          <w:rFonts w:ascii="Times New Roman" w:hAnsi="Times New Roman"/>
          <w:b/>
          <w:color w:val="0000FF"/>
          <w:spacing w:val="100"/>
          <w:sz w:val="18"/>
          <w:szCs w:val="18"/>
        </w:rPr>
      </w:pPr>
    </w:p>
    <w:p w14:paraId="1822B83E" w14:textId="77777777" w:rsidR="00710786" w:rsidRPr="00710786" w:rsidRDefault="00710786" w:rsidP="00710786">
      <w:pPr>
        <w:snapToGrid w:val="0"/>
        <w:spacing w:after="0" w:line="240" w:lineRule="auto"/>
        <w:jc w:val="center"/>
        <w:outlineLvl w:val="0"/>
        <w:rPr>
          <w:rFonts w:ascii="Times New Roman" w:hAnsi="Times New Roman"/>
          <w:b/>
          <w:color w:val="0000FF"/>
          <w:spacing w:val="100"/>
          <w:sz w:val="36"/>
          <w:szCs w:val="36"/>
        </w:rPr>
      </w:pPr>
      <w:r w:rsidRPr="00710786">
        <w:rPr>
          <w:rFonts w:ascii="Times New Roman" w:hAnsi="Times New Roman"/>
          <w:b/>
          <w:color w:val="0000FF"/>
          <w:spacing w:val="100"/>
          <w:sz w:val="36"/>
          <w:szCs w:val="36"/>
        </w:rPr>
        <w:t>РЕШЕНИЕ</w:t>
      </w:r>
    </w:p>
    <w:p w14:paraId="0702EC55" w14:textId="77777777" w:rsidR="00710786" w:rsidRPr="00710786" w:rsidRDefault="00710786" w:rsidP="00710786">
      <w:pPr>
        <w:snapToGrid w:val="0"/>
        <w:spacing w:after="0" w:line="240" w:lineRule="auto"/>
        <w:jc w:val="center"/>
        <w:outlineLvl w:val="0"/>
        <w:rPr>
          <w:rFonts w:ascii="Times New Roman" w:hAnsi="Times New Roman"/>
          <w:b/>
          <w:i/>
          <w:sz w:val="16"/>
          <w:szCs w:val="16"/>
        </w:rPr>
      </w:pPr>
    </w:p>
    <w:p w14:paraId="16312923" w14:textId="66FC5FB8" w:rsidR="00710786" w:rsidRPr="00710786" w:rsidRDefault="00710786" w:rsidP="00710786">
      <w:pPr>
        <w:spacing w:after="160" w:line="252" w:lineRule="auto"/>
        <w:jc w:val="center"/>
        <w:rPr>
          <w:rFonts w:ascii="Times New Roman" w:eastAsia="Calibri" w:hAnsi="Times New Roman"/>
          <w:b/>
          <w:i/>
          <w:color w:val="4472C4"/>
          <w:sz w:val="26"/>
          <w:szCs w:val="26"/>
          <w:lang w:eastAsia="en-US"/>
        </w:rPr>
      </w:pPr>
      <w:r w:rsidRPr="00710786">
        <w:rPr>
          <w:rFonts w:ascii="Times New Roman" w:eastAsia="Calibri" w:hAnsi="Times New Roman"/>
          <w:b/>
          <w:i/>
          <w:color w:val="4472C4"/>
          <w:sz w:val="26"/>
          <w:szCs w:val="26"/>
          <w:lang w:eastAsia="en-US"/>
        </w:rPr>
        <w:t>от «</w:t>
      </w:r>
      <w:r w:rsidR="0017045F">
        <w:rPr>
          <w:rFonts w:ascii="Times New Roman" w:eastAsia="Calibri" w:hAnsi="Times New Roman"/>
          <w:b/>
          <w:i/>
          <w:color w:val="4472C4"/>
          <w:sz w:val="26"/>
          <w:szCs w:val="26"/>
          <w:lang w:eastAsia="en-US"/>
        </w:rPr>
        <w:t>04</w:t>
      </w:r>
      <w:r w:rsidRPr="00710786">
        <w:rPr>
          <w:rFonts w:ascii="Times New Roman" w:eastAsia="Calibri" w:hAnsi="Times New Roman"/>
          <w:b/>
          <w:i/>
          <w:color w:val="4472C4"/>
          <w:sz w:val="26"/>
          <w:szCs w:val="26"/>
          <w:lang w:eastAsia="en-US"/>
        </w:rPr>
        <w:t>»</w:t>
      </w:r>
      <w:r w:rsidR="0017045F">
        <w:rPr>
          <w:rFonts w:ascii="Times New Roman" w:eastAsia="Calibri" w:hAnsi="Times New Roman"/>
          <w:b/>
          <w:i/>
          <w:color w:val="4472C4"/>
          <w:sz w:val="26"/>
          <w:szCs w:val="26"/>
          <w:lang w:eastAsia="en-US"/>
        </w:rPr>
        <w:t xml:space="preserve"> июня </w:t>
      </w:r>
      <w:r w:rsidRPr="00710786">
        <w:rPr>
          <w:rFonts w:ascii="Times New Roman" w:eastAsia="Calibri" w:hAnsi="Times New Roman"/>
          <w:b/>
          <w:i/>
          <w:color w:val="4472C4"/>
          <w:sz w:val="26"/>
          <w:szCs w:val="26"/>
          <w:lang w:eastAsia="en-US"/>
        </w:rPr>
        <w:t>202</w:t>
      </w:r>
      <w:r w:rsidR="00612A71">
        <w:rPr>
          <w:rFonts w:ascii="Times New Roman" w:eastAsia="Calibri" w:hAnsi="Times New Roman"/>
          <w:b/>
          <w:i/>
          <w:color w:val="4472C4"/>
          <w:sz w:val="26"/>
          <w:szCs w:val="26"/>
          <w:lang w:eastAsia="en-US"/>
        </w:rPr>
        <w:t>6</w:t>
      </w:r>
      <w:r w:rsidRPr="00710786">
        <w:rPr>
          <w:rFonts w:ascii="Times New Roman" w:eastAsia="Calibri" w:hAnsi="Times New Roman"/>
          <w:b/>
          <w:i/>
          <w:color w:val="4472C4"/>
          <w:sz w:val="26"/>
          <w:szCs w:val="26"/>
          <w:lang w:eastAsia="en-US"/>
        </w:rPr>
        <w:t xml:space="preserve"> г.  № </w:t>
      </w:r>
      <w:r w:rsidR="0017045F">
        <w:rPr>
          <w:rFonts w:ascii="Times New Roman" w:eastAsia="Calibri" w:hAnsi="Times New Roman"/>
          <w:b/>
          <w:i/>
          <w:color w:val="4472C4"/>
          <w:sz w:val="26"/>
          <w:szCs w:val="26"/>
          <w:lang w:eastAsia="en-US"/>
        </w:rPr>
        <w:t>11-5</w:t>
      </w:r>
      <w:r w:rsidRPr="00710786">
        <w:rPr>
          <w:rFonts w:ascii="Times New Roman" w:eastAsia="Calibri" w:hAnsi="Times New Roman"/>
          <w:b/>
          <w:i/>
          <w:color w:val="4472C4"/>
          <w:sz w:val="26"/>
          <w:szCs w:val="26"/>
          <w:lang w:eastAsia="en-US"/>
        </w:rPr>
        <w:t xml:space="preserve"> </w:t>
      </w:r>
    </w:p>
    <w:p w14:paraId="5F0A21BD" w14:textId="77777777" w:rsidR="00000F71" w:rsidRPr="001B180E" w:rsidRDefault="00000F71" w:rsidP="00000F71">
      <w:pPr>
        <w:shd w:val="clear" w:color="auto" w:fill="FFFFFF"/>
        <w:suppressAutoHyphens/>
        <w:spacing w:after="0" w:line="240" w:lineRule="auto"/>
        <w:ind w:firstLine="375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C6822E1" w14:textId="77777777" w:rsidR="008B0D61" w:rsidRPr="008B0D61" w:rsidRDefault="008B0D61" w:rsidP="000C173B">
      <w:pPr>
        <w:pStyle w:val="ConsPlusNormal"/>
        <w:jc w:val="center"/>
        <w:rPr>
          <w:rFonts w:ascii="Times New Roman" w:hAnsi="Times New Roman"/>
          <w:b/>
          <w:bCs/>
          <w:sz w:val="26"/>
          <w:szCs w:val="26"/>
        </w:rPr>
      </w:pPr>
      <w:r w:rsidRPr="008B0D61">
        <w:rPr>
          <w:rFonts w:ascii="Times New Roman" w:hAnsi="Times New Roman"/>
          <w:b/>
          <w:bCs/>
          <w:sz w:val="26"/>
          <w:szCs w:val="26"/>
        </w:rPr>
        <w:t xml:space="preserve">ОБ УТВЕРЖДЕНИИ МЕСТНЫХ НОРМАТИВОВ </w:t>
      </w:r>
    </w:p>
    <w:p w14:paraId="656D41BD" w14:textId="02CAE2B6" w:rsidR="00000F71" w:rsidRPr="008B0D61" w:rsidRDefault="008B0D61" w:rsidP="000C173B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8B0D61">
        <w:rPr>
          <w:rFonts w:ascii="Times New Roman" w:hAnsi="Times New Roman"/>
          <w:b/>
          <w:bCs/>
          <w:sz w:val="26"/>
          <w:szCs w:val="26"/>
        </w:rPr>
        <w:t>ГРАДОСТРОИТЕЛЬНОГО ПРОЕКТИРОВАНИЯ</w:t>
      </w:r>
    </w:p>
    <w:p w14:paraId="2B7FE513" w14:textId="77777777" w:rsidR="00000F71" w:rsidRPr="001B180E" w:rsidRDefault="00000F71" w:rsidP="0017045F">
      <w:pPr>
        <w:pStyle w:val="ConsPlusTitle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49000D8C" w14:textId="2092081C" w:rsidR="001B180E" w:rsidRDefault="00C6161B" w:rsidP="0017045F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1B180E">
        <w:rPr>
          <w:rFonts w:ascii="Times New Roman" w:eastAsiaTheme="minorHAnsi" w:hAnsi="Times New Roman"/>
          <w:sz w:val="28"/>
          <w:szCs w:val="28"/>
          <w:lang w:eastAsia="en-US"/>
        </w:rPr>
        <w:t xml:space="preserve">В соответствии с </w:t>
      </w:r>
      <w:r w:rsidR="0017045F" w:rsidRPr="001B180E">
        <w:rPr>
          <w:rFonts w:ascii="Times New Roman" w:eastAsiaTheme="minorHAnsi" w:hAnsi="Times New Roman"/>
          <w:sz w:val="28"/>
          <w:szCs w:val="28"/>
          <w:lang w:eastAsia="en-US"/>
        </w:rPr>
        <w:t>Градостроительным кодексом Российской</w:t>
      </w:r>
      <w:r w:rsidR="0017045F" w:rsidRPr="0017045F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17045F" w:rsidRPr="001B180E">
        <w:rPr>
          <w:rFonts w:ascii="Times New Roman" w:eastAsiaTheme="minorHAnsi" w:hAnsi="Times New Roman"/>
          <w:sz w:val="28"/>
          <w:szCs w:val="28"/>
          <w:lang w:eastAsia="en-US"/>
        </w:rPr>
        <w:t>Федерации</w:t>
      </w:r>
      <w:r w:rsidR="0017045F">
        <w:rPr>
          <w:rFonts w:ascii="Times New Roman" w:eastAsiaTheme="minorHAnsi" w:hAnsi="Times New Roman"/>
          <w:sz w:val="28"/>
          <w:szCs w:val="28"/>
          <w:lang w:eastAsia="en-US"/>
        </w:rPr>
        <w:t>,</w:t>
      </w:r>
      <w:r w:rsidR="0017045F" w:rsidRPr="001B180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1B180E">
        <w:rPr>
          <w:rFonts w:ascii="Times New Roman" w:eastAsiaTheme="minorHAnsi" w:hAnsi="Times New Roman"/>
          <w:sz w:val="28"/>
          <w:szCs w:val="28"/>
          <w:lang w:eastAsia="en-US"/>
        </w:rPr>
        <w:t xml:space="preserve">Федеральным </w:t>
      </w:r>
      <w:hyperlink r:id="rId9" w:history="1">
        <w:r w:rsidRPr="001B180E">
          <w:rPr>
            <w:rFonts w:ascii="Times New Roman" w:eastAsiaTheme="minorHAnsi" w:hAnsi="Times New Roman"/>
            <w:sz w:val="28"/>
            <w:szCs w:val="28"/>
            <w:lang w:eastAsia="en-US"/>
          </w:rPr>
          <w:t>законом</w:t>
        </w:r>
      </w:hyperlink>
      <w:r w:rsidRPr="001B180E">
        <w:rPr>
          <w:rFonts w:ascii="Times New Roman" w:eastAsiaTheme="minorHAnsi" w:hAnsi="Times New Roman"/>
          <w:sz w:val="28"/>
          <w:szCs w:val="28"/>
          <w:lang w:eastAsia="en-US"/>
        </w:rPr>
        <w:t xml:space="preserve"> от </w:t>
      </w:r>
      <w:r w:rsidR="00612A71">
        <w:rPr>
          <w:rFonts w:ascii="Times New Roman" w:eastAsiaTheme="minorHAnsi" w:hAnsi="Times New Roman"/>
          <w:sz w:val="28"/>
          <w:szCs w:val="28"/>
          <w:lang w:eastAsia="en-US"/>
        </w:rPr>
        <w:t>20 марта 2025</w:t>
      </w:r>
      <w:r w:rsidRPr="001B180E">
        <w:rPr>
          <w:rFonts w:ascii="Times New Roman" w:eastAsiaTheme="minorHAnsi" w:hAnsi="Times New Roman"/>
          <w:sz w:val="28"/>
          <w:szCs w:val="28"/>
          <w:lang w:eastAsia="en-US"/>
        </w:rPr>
        <w:t xml:space="preserve"> г.</w:t>
      </w:r>
      <w:r w:rsidR="003C2AE1" w:rsidRPr="001B180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1B180E">
        <w:rPr>
          <w:rFonts w:ascii="Times New Roman" w:eastAsiaTheme="minorHAnsi" w:hAnsi="Times New Roman"/>
          <w:sz w:val="28"/>
          <w:szCs w:val="28"/>
          <w:lang w:eastAsia="en-US"/>
        </w:rPr>
        <w:t xml:space="preserve">№ </w:t>
      </w:r>
      <w:r w:rsidR="00612A71">
        <w:rPr>
          <w:rFonts w:ascii="Times New Roman" w:eastAsiaTheme="minorHAnsi" w:hAnsi="Times New Roman"/>
          <w:sz w:val="28"/>
          <w:szCs w:val="28"/>
          <w:lang w:eastAsia="en-US"/>
        </w:rPr>
        <w:t>33</w:t>
      </w:r>
      <w:r w:rsidRPr="001B180E">
        <w:rPr>
          <w:rFonts w:ascii="Times New Roman" w:eastAsiaTheme="minorHAnsi" w:hAnsi="Times New Roman"/>
          <w:sz w:val="28"/>
          <w:szCs w:val="28"/>
          <w:lang w:eastAsia="en-US"/>
        </w:rPr>
        <w:t xml:space="preserve">-ФЗ «Об общих принципах организации местного самоуправления в </w:t>
      </w:r>
      <w:r w:rsidR="00612A71">
        <w:rPr>
          <w:rFonts w:ascii="Times New Roman" w:eastAsiaTheme="minorHAnsi" w:hAnsi="Times New Roman"/>
          <w:sz w:val="28"/>
          <w:szCs w:val="28"/>
          <w:lang w:eastAsia="en-US"/>
        </w:rPr>
        <w:t>единой системе публичной власти</w:t>
      </w:r>
      <w:r w:rsidRPr="001B180E">
        <w:rPr>
          <w:rFonts w:ascii="Times New Roman" w:eastAsiaTheme="minorHAnsi" w:hAnsi="Times New Roman"/>
          <w:sz w:val="28"/>
          <w:szCs w:val="28"/>
          <w:lang w:eastAsia="en-US"/>
        </w:rPr>
        <w:t xml:space="preserve">», </w:t>
      </w:r>
      <w:hyperlink r:id="rId10" w:history="1">
        <w:r w:rsidRPr="001B180E">
          <w:rPr>
            <w:rFonts w:ascii="Times New Roman" w:eastAsiaTheme="minorHAnsi" w:hAnsi="Times New Roman"/>
            <w:sz w:val="28"/>
            <w:szCs w:val="28"/>
            <w:lang w:eastAsia="en-US"/>
          </w:rPr>
          <w:t>Уставом</w:t>
        </w:r>
      </w:hyperlink>
      <w:r w:rsidRPr="001B180E">
        <w:rPr>
          <w:rFonts w:ascii="Times New Roman" w:eastAsiaTheme="minorHAnsi" w:hAnsi="Times New Roman"/>
          <w:sz w:val="28"/>
          <w:szCs w:val="28"/>
          <w:lang w:eastAsia="en-US"/>
        </w:rPr>
        <w:t xml:space="preserve"> городского округа «город Махачкала»</w:t>
      </w:r>
      <w:r w:rsidR="00B76148" w:rsidRPr="001B180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1B180E">
        <w:rPr>
          <w:rFonts w:ascii="Times New Roman" w:eastAsiaTheme="minorHAnsi" w:hAnsi="Times New Roman"/>
          <w:sz w:val="28"/>
          <w:szCs w:val="28"/>
          <w:lang w:eastAsia="en-US"/>
        </w:rPr>
        <w:t>Собрание депутатов городского округ</w:t>
      </w:r>
      <w:r w:rsidR="00677CCD" w:rsidRPr="001B180E">
        <w:rPr>
          <w:rFonts w:ascii="Times New Roman" w:eastAsiaTheme="minorHAnsi" w:hAnsi="Times New Roman"/>
          <w:sz w:val="28"/>
          <w:szCs w:val="28"/>
          <w:lang w:eastAsia="en-US"/>
        </w:rPr>
        <w:t>а «го</w:t>
      </w:r>
      <w:r w:rsidRPr="001B180E">
        <w:rPr>
          <w:rFonts w:ascii="Times New Roman" w:eastAsiaTheme="minorHAnsi" w:hAnsi="Times New Roman"/>
          <w:sz w:val="28"/>
          <w:szCs w:val="28"/>
          <w:lang w:eastAsia="en-US"/>
        </w:rPr>
        <w:t xml:space="preserve">род Махачкала» </w:t>
      </w:r>
    </w:p>
    <w:p w14:paraId="08B82746" w14:textId="77777777" w:rsidR="001B180E" w:rsidRDefault="001B180E" w:rsidP="0017045F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14:paraId="6483D594" w14:textId="49C1A917" w:rsidR="00C1568F" w:rsidRPr="001B180E" w:rsidRDefault="001B180E" w:rsidP="0017045F">
      <w:pPr>
        <w:autoSpaceDE w:val="0"/>
        <w:autoSpaceDN w:val="0"/>
        <w:adjustRightInd w:val="0"/>
        <w:spacing w:after="0" w:line="360" w:lineRule="auto"/>
        <w:ind w:firstLine="540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1B180E">
        <w:rPr>
          <w:rFonts w:ascii="Times New Roman" w:eastAsiaTheme="minorHAnsi" w:hAnsi="Times New Roman"/>
          <w:b/>
          <w:sz w:val="28"/>
          <w:szCs w:val="28"/>
          <w:lang w:eastAsia="en-US"/>
        </w:rPr>
        <w:t>РЕШАЕТ:</w:t>
      </w:r>
    </w:p>
    <w:p w14:paraId="30A57A24" w14:textId="77777777" w:rsidR="005B1871" w:rsidRPr="001B180E" w:rsidRDefault="005B1871" w:rsidP="0017045F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14:paraId="3D2A9A05" w14:textId="0E7914BD" w:rsidR="00D70681" w:rsidRDefault="00617F24" w:rsidP="0017045F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1B180E">
        <w:rPr>
          <w:rFonts w:ascii="Times New Roman" w:eastAsiaTheme="minorHAnsi" w:hAnsi="Times New Roman"/>
          <w:sz w:val="28"/>
          <w:szCs w:val="28"/>
          <w:lang w:eastAsia="en-US"/>
        </w:rPr>
        <w:t xml:space="preserve">1. </w:t>
      </w:r>
      <w:r w:rsidR="00205FE5">
        <w:rPr>
          <w:rFonts w:ascii="Times New Roman" w:eastAsiaTheme="minorHAnsi" w:hAnsi="Times New Roman"/>
          <w:sz w:val="28"/>
          <w:szCs w:val="28"/>
          <w:lang w:eastAsia="en-US"/>
        </w:rPr>
        <w:t>Утвердить</w:t>
      </w:r>
      <w:r w:rsidR="005D7DD2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EC5A79">
        <w:rPr>
          <w:rFonts w:ascii="Times New Roman" w:eastAsiaTheme="minorHAnsi" w:hAnsi="Times New Roman"/>
          <w:sz w:val="28"/>
          <w:szCs w:val="28"/>
          <w:lang w:eastAsia="en-US"/>
        </w:rPr>
        <w:t xml:space="preserve">прилагаемые </w:t>
      </w:r>
      <w:r w:rsidR="000C173B" w:rsidRPr="000C173B">
        <w:rPr>
          <w:rFonts w:ascii="Times New Roman" w:eastAsiaTheme="minorHAnsi" w:hAnsi="Times New Roman"/>
          <w:sz w:val="28"/>
          <w:szCs w:val="28"/>
          <w:lang w:eastAsia="en-US"/>
        </w:rPr>
        <w:t>местны</w:t>
      </w:r>
      <w:r w:rsidR="000C173B">
        <w:rPr>
          <w:rFonts w:ascii="Times New Roman" w:eastAsiaTheme="minorHAnsi" w:hAnsi="Times New Roman"/>
          <w:sz w:val="28"/>
          <w:szCs w:val="28"/>
          <w:lang w:eastAsia="en-US"/>
        </w:rPr>
        <w:t>е</w:t>
      </w:r>
      <w:r w:rsidR="000C173B" w:rsidRPr="000C173B">
        <w:rPr>
          <w:rFonts w:ascii="Times New Roman" w:eastAsiaTheme="minorHAnsi" w:hAnsi="Times New Roman"/>
          <w:sz w:val="28"/>
          <w:szCs w:val="28"/>
          <w:lang w:eastAsia="en-US"/>
        </w:rPr>
        <w:t xml:space="preserve"> норматив</w:t>
      </w:r>
      <w:r w:rsidR="000C173B">
        <w:rPr>
          <w:rFonts w:ascii="Times New Roman" w:eastAsiaTheme="minorHAnsi" w:hAnsi="Times New Roman"/>
          <w:sz w:val="28"/>
          <w:szCs w:val="28"/>
          <w:lang w:eastAsia="en-US"/>
        </w:rPr>
        <w:t>ы</w:t>
      </w:r>
      <w:r w:rsidR="000C173B" w:rsidRPr="000C173B">
        <w:rPr>
          <w:rFonts w:ascii="Times New Roman" w:eastAsiaTheme="minorHAnsi" w:hAnsi="Times New Roman"/>
          <w:sz w:val="28"/>
          <w:szCs w:val="28"/>
          <w:lang w:eastAsia="en-US"/>
        </w:rPr>
        <w:t xml:space="preserve"> градостроительного проектирования </w:t>
      </w:r>
      <w:r w:rsidR="00205FE5">
        <w:rPr>
          <w:rFonts w:ascii="Times New Roman" w:eastAsiaTheme="minorHAnsi" w:hAnsi="Times New Roman"/>
          <w:sz w:val="28"/>
          <w:szCs w:val="28"/>
          <w:lang w:eastAsia="en-US"/>
        </w:rPr>
        <w:t>городского «город Махачкала»</w:t>
      </w:r>
      <w:r w:rsidR="00612A71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14:paraId="55E88712" w14:textId="339BE033" w:rsidR="00885242" w:rsidRPr="00612A71" w:rsidRDefault="000C173B" w:rsidP="0017045F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612A71">
        <w:rPr>
          <w:rFonts w:ascii="Times New Roman" w:eastAsiaTheme="minorHAnsi" w:hAnsi="Times New Roman"/>
          <w:sz w:val="28"/>
          <w:szCs w:val="28"/>
          <w:lang w:eastAsia="en-US"/>
        </w:rPr>
        <w:t>2</w:t>
      </w:r>
      <w:r w:rsidR="00170F9C" w:rsidRPr="00612A71">
        <w:rPr>
          <w:rFonts w:ascii="Times New Roman" w:eastAsiaTheme="minorHAnsi" w:hAnsi="Times New Roman"/>
          <w:sz w:val="28"/>
          <w:szCs w:val="28"/>
          <w:lang w:eastAsia="en-US"/>
        </w:rPr>
        <w:t xml:space="preserve">. </w:t>
      </w:r>
      <w:r w:rsidR="00885242" w:rsidRPr="00612A71">
        <w:rPr>
          <w:rFonts w:ascii="Times New Roman" w:eastAsiaTheme="minorHAnsi" w:hAnsi="Times New Roman"/>
          <w:sz w:val="28"/>
          <w:szCs w:val="28"/>
          <w:lang w:eastAsia="en-US"/>
        </w:rPr>
        <w:t>Настоящее решение вступает в силу со дня его официального опубликования.</w:t>
      </w:r>
    </w:p>
    <w:p w14:paraId="54929EA5" w14:textId="77777777" w:rsidR="00D70681" w:rsidRDefault="00D70681" w:rsidP="005B1871">
      <w:pPr>
        <w:keepNext/>
        <w:keepLines/>
        <w:shd w:val="clear" w:color="auto" w:fill="FFFFFF"/>
        <w:tabs>
          <w:tab w:val="left" w:pos="0"/>
          <w:tab w:val="left" w:pos="480"/>
          <w:tab w:val="left" w:pos="567"/>
          <w:tab w:val="left" w:pos="993"/>
        </w:tabs>
        <w:suppressAutoHyphens/>
        <w:spacing w:after="0" w:line="240" w:lineRule="auto"/>
        <w:jc w:val="both"/>
        <w:textAlignment w:val="baseline"/>
        <w:rPr>
          <w:rFonts w:ascii="Times New Roman" w:hAnsi="Times New Roman"/>
          <w:b/>
          <w:spacing w:val="2"/>
          <w:sz w:val="28"/>
          <w:szCs w:val="28"/>
        </w:rPr>
      </w:pPr>
    </w:p>
    <w:p w14:paraId="17DD095E" w14:textId="77777777" w:rsidR="00D70681" w:rsidRPr="001B180E" w:rsidRDefault="00D70681" w:rsidP="005B1871">
      <w:pPr>
        <w:keepNext/>
        <w:keepLines/>
        <w:shd w:val="clear" w:color="auto" w:fill="FFFFFF"/>
        <w:tabs>
          <w:tab w:val="left" w:pos="0"/>
          <w:tab w:val="left" w:pos="480"/>
          <w:tab w:val="left" w:pos="567"/>
          <w:tab w:val="left" w:pos="993"/>
        </w:tabs>
        <w:suppressAutoHyphens/>
        <w:spacing w:after="0" w:line="240" w:lineRule="auto"/>
        <w:jc w:val="both"/>
        <w:textAlignment w:val="baseline"/>
        <w:rPr>
          <w:rFonts w:ascii="Times New Roman" w:hAnsi="Times New Roman"/>
          <w:b/>
          <w:spacing w:val="2"/>
          <w:sz w:val="28"/>
          <w:szCs w:val="28"/>
        </w:rPr>
      </w:pPr>
    </w:p>
    <w:tbl>
      <w:tblPr>
        <w:tblW w:w="10064" w:type="dxa"/>
        <w:tblInd w:w="142" w:type="dxa"/>
        <w:tblLook w:val="04A0" w:firstRow="1" w:lastRow="0" w:firstColumn="1" w:lastColumn="0" w:noHBand="0" w:noVBand="1"/>
      </w:tblPr>
      <w:tblGrid>
        <w:gridCol w:w="4961"/>
        <w:gridCol w:w="5103"/>
      </w:tblGrid>
      <w:tr w:rsidR="00DD3955" w:rsidRPr="00DD3955" w14:paraId="65EE94A7" w14:textId="77777777" w:rsidTr="00AB4680">
        <w:tc>
          <w:tcPr>
            <w:tcW w:w="4961" w:type="dxa"/>
          </w:tcPr>
          <w:p w14:paraId="0A63C2DA" w14:textId="77777777" w:rsidR="00DD3955" w:rsidRPr="00DD3955" w:rsidRDefault="00DD3955" w:rsidP="00DD3955">
            <w:pPr>
              <w:keepNext/>
              <w:spacing w:after="0" w:line="240" w:lineRule="auto"/>
              <w:ind w:firstLine="747"/>
              <w:jc w:val="both"/>
              <w:outlineLvl w:val="7"/>
              <w:rPr>
                <w:rFonts w:ascii="Times New Roman" w:hAnsi="Times New Roman"/>
                <w:b/>
                <w:sz w:val="28"/>
                <w:szCs w:val="28"/>
              </w:rPr>
            </w:pPr>
            <w:r w:rsidRPr="00DD3955">
              <w:rPr>
                <w:rFonts w:ascii="Times New Roman" w:hAnsi="Times New Roman"/>
                <w:b/>
                <w:sz w:val="28"/>
                <w:szCs w:val="28"/>
              </w:rPr>
              <w:t>Председатель Собрания</w:t>
            </w:r>
            <w:r w:rsidRPr="00DD3955">
              <w:rPr>
                <w:rFonts w:ascii="Times New Roman" w:hAnsi="Times New Roman"/>
                <w:b/>
                <w:sz w:val="28"/>
                <w:szCs w:val="28"/>
              </w:rPr>
              <w:tab/>
            </w:r>
          </w:p>
          <w:p w14:paraId="3036E350" w14:textId="77777777" w:rsidR="00DD3955" w:rsidRPr="00DD3955" w:rsidRDefault="00DD3955" w:rsidP="00DD3955">
            <w:pPr>
              <w:keepNext/>
              <w:spacing w:after="0" w:line="240" w:lineRule="auto"/>
              <w:ind w:firstLine="747"/>
              <w:jc w:val="both"/>
              <w:outlineLvl w:val="7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44BB4C2B" w14:textId="2A4E3B68" w:rsidR="00DD3955" w:rsidRPr="00DD3955" w:rsidRDefault="00DD3955" w:rsidP="00DD3955">
            <w:pPr>
              <w:keepNext/>
              <w:spacing w:after="0" w:line="240" w:lineRule="auto"/>
              <w:ind w:firstLine="747"/>
              <w:jc w:val="both"/>
              <w:outlineLvl w:val="7"/>
              <w:rPr>
                <w:rFonts w:ascii="Times New Roman" w:hAnsi="Times New Roman"/>
                <w:b/>
                <w:sz w:val="28"/>
                <w:szCs w:val="28"/>
              </w:rPr>
            </w:pPr>
            <w:r w:rsidRPr="00DD3955">
              <w:rPr>
                <w:rFonts w:ascii="Times New Roman" w:hAnsi="Times New Roman"/>
                <w:b/>
                <w:sz w:val="28"/>
                <w:szCs w:val="28"/>
              </w:rPr>
              <w:t>____________</w:t>
            </w:r>
            <w:r w:rsidR="00612A71">
              <w:rPr>
                <w:rFonts w:ascii="Times New Roman" w:hAnsi="Times New Roman"/>
                <w:b/>
                <w:sz w:val="28"/>
                <w:szCs w:val="28"/>
              </w:rPr>
              <w:t xml:space="preserve">Х. Алиев </w:t>
            </w:r>
          </w:p>
          <w:p w14:paraId="6065EF97" w14:textId="77777777" w:rsidR="00DD3955" w:rsidRPr="00DD3955" w:rsidRDefault="00DD3955" w:rsidP="00DD3955">
            <w:pPr>
              <w:keepNext/>
              <w:spacing w:after="0" w:line="240" w:lineRule="auto"/>
              <w:ind w:firstLine="747"/>
              <w:jc w:val="both"/>
              <w:outlineLvl w:val="7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14:paraId="41A54D78" w14:textId="1882C6E7" w:rsidR="00DD3955" w:rsidRPr="00DD3955" w:rsidRDefault="00DD3955" w:rsidP="00DD3955">
            <w:pPr>
              <w:keepNext/>
              <w:spacing w:after="0" w:line="240" w:lineRule="auto"/>
              <w:ind w:firstLine="747"/>
              <w:jc w:val="both"/>
              <w:outlineLvl w:val="7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</w:t>
            </w:r>
            <w:r w:rsidR="005D7DD2">
              <w:rPr>
                <w:rFonts w:ascii="Times New Roman" w:hAnsi="Times New Roman"/>
                <w:b/>
                <w:sz w:val="28"/>
                <w:szCs w:val="28"/>
              </w:rPr>
              <w:t>Г</w:t>
            </w:r>
            <w:r w:rsidRPr="00DD3955">
              <w:rPr>
                <w:rFonts w:ascii="Times New Roman" w:hAnsi="Times New Roman"/>
                <w:b/>
                <w:sz w:val="28"/>
                <w:szCs w:val="28"/>
              </w:rPr>
              <w:t>лав</w:t>
            </w:r>
            <w:r w:rsidR="00612A71">
              <w:rPr>
                <w:rFonts w:ascii="Times New Roman" w:hAnsi="Times New Roman"/>
                <w:b/>
                <w:sz w:val="28"/>
                <w:szCs w:val="28"/>
              </w:rPr>
              <w:t xml:space="preserve">а </w:t>
            </w:r>
            <w:r w:rsidRPr="00DD3955">
              <w:rPr>
                <w:rFonts w:ascii="Times New Roman" w:hAnsi="Times New Roman"/>
                <w:b/>
                <w:sz w:val="28"/>
                <w:szCs w:val="28"/>
              </w:rPr>
              <w:t>города</w:t>
            </w:r>
            <w:r w:rsidR="005D7DD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DD3955">
              <w:rPr>
                <w:rFonts w:ascii="Times New Roman" w:hAnsi="Times New Roman"/>
                <w:b/>
                <w:sz w:val="28"/>
                <w:szCs w:val="28"/>
              </w:rPr>
              <w:t>Махачкалы</w:t>
            </w:r>
          </w:p>
          <w:p w14:paraId="7D99D7B8" w14:textId="77777777" w:rsidR="00DD3955" w:rsidRPr="00DD3955" w:rsidRDefault="00DD3955" w:rsidP="00DD3955">
            <w:pPr>
              <w:keepNext/>
              <w:spacing w:after="0" w:line="240" w:lineRule="auto"/>
              <w:ind w:firstLine="747"/>
              <w:jc w:val="both"/>
              <w:outlineLvl w:val="7"/>
              <w:rPr>
                <w:rFonts w:ascii="Times New Roman" w:hAnsi="Times New Roman"/>
                <w:b/>
                <w:sz w:val="28"/>
                <w:szCs w:val="28"/>
              </w:rPr>
            </w:pPr>
            <w:r w:rsidRPr="00DD395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14:paraId="11F5B9F6" w14:textId="6541A60C" w:rsidR="00DD3955" w:rsidRPr="00DD3955" w:rsidRDefault="00DD3955" w:rsidP="00DD3955">
            <w:pPr>
              <w:keepNext/>
              <w:spacing w:after="0" w:line="240" w:lineRule="auto"/>
              <w:ind w:firstLine="747"/>
              <w:jc w:val="both"/>
              <w:outlineLvl w:val="7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</w:t>
            </w:r>
            <w:r w:rsidRPr="00DD3955">
              <w:rPr>
                <w:rFonts w:ascii="Times New Roman" w:hAnsi="Times New Roman"/>
                <w:b/>
                <w:sz w:val="28"/>
                <w:szCs w:val="28"/>
              </w:rPr>
              <w:t xml:space="preserve">____________ </w:t>
            </w:r>
            <w:r w:rsidR="005D7DD2">
              <w:rPr>
                <w:rFonts w:ascii="Times New Roman" w:hAnsi="Times New Roman"/>
                <w:b/>
                <w:sz w:val="28"/>
                <w:szCs w:val="28"/>
              </w:rPr>
              <w:t xml:space="preserve">Д. </w:t>
            </w:r>
            <w:proofErr w:type="spellStart"/>
            <w:r w:rsidR="005D7DD2">
              <w:rPr>
                <w:rFonts w:ascii="Times New Roman" w:hAnsi="Times New Roman"/>
                <w:b/>
                <w:sz w:val="28"/>
                <w:szCs w:val="28"/>
              </w:rPr>
              <w:t>Салавов</w:t>
            </w:r>
            <w:proofErr w:type="spellEnd"/>
          </w:p>
          <w:p w14:paraId="1B736302" w14:textId="77777777" w:rsidR="00DD3955" w:rsidRDefault="00DD3955" w:rsidP="00DD3955">
            <w:pPr>
              <w:keepNext/>
              <w:spacing w:after="0" w:line="240" w:lineRule="auto"/>
              <w:ind w:firstLine="747"/>
              <w:jc w:val="both"/>
              <w:outlineLvl w:val="7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1AEBDF9F" w14:textId="44FB7326" w:rsidR="00DA21C8" w:rsidRPr="00DD3955" w:rsidRDefault="00DA21C8" w:rsidP="00DD3955">
            <w:pPr>
              <w:keepNext/>
              <w:spacing w:after="0" w:line="240" w:lineRule="auto"/>
              <w:ind w:firstLine="747"/>
              <w:jc w:val="both"/>
              <w:outlineLvl w:val="7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22C8F28D" w14:textId="22198364" w:rsidR="00DA21C8" w:rsidRPr="000C173B" w:rsidRDefault="00DA21C8" w:rsidP="000C173B">
      <w:pPr>
        <w:spacing w:after="0" w:line="240" w:lineRule="auto"/>
        <w:jc w:val="right"/>
        <w:rPr>
          <w:rFonts w:ascii="Times New Roman" w:hAnsi="Times New Roman"/>
        </w:rPr>
      </w:pPr>
    </w:p>
    <w:sectPr w:rsidR="00DA21C8" w:rsidRPr="000C173B" w:rsidSect="00D70681">
      <w:headerReference w:type="default" r:id="rId11"/>
      <w:pgSz w:w="11906" w:h="16838"/>
      <w:pgMar w:top="568" w:right="566" w:bottom="426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62D263" w14:textId="77777777" w:rsidR="00DD35BC" w:rsidRDefault="00DD35BC" w:rsidP="0089260A">
      <w:pPr>
        <w:spacing w:after="0" w:line="240" w:lineRule="auto"/>
      </w:pPr>
      <w:r>
        <w:separator/>
      </w:r>
    </w:p>
  </w:endnote>
  <w:endnote w:type="continuationSeparator" w:id="0">
    <w:p w14:paraId="1EA47338" w14:textId="77777777" w:rsidR="00DD35BC" w:rsidRDefault="00DD35BC" w:rsidP="00892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29E7B7" w14:textId="77777777" w:rsidR="00DD35BC" w:rsidRDefault="00DD35BC" w:rsidP="0089260A">
      <w:pPr>
        <w:spacing w:after="0" w:line="240" w:lineRule="auto"/>
      </w:pPr>
      <w:r>
        <w:separator/>
      </w:r>
    </w:p>
  </w:footnote>
  <w:footnote w:type="continuationSeparator" w:id="0">
    <w:p w14:paraId="43AFB28C" w14:textId="77777777" w:rsidR="00DD35BC" w:rsidRDefault="00DD35BC" w:rsidP="008926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02401657"/>
    </w:sdtPr>
    <w:sdtEndPr/>
    <w:sdtContent>
      <w:p w14:paraId="54279A22" w14:textId="77777777" w:rsidR="005F4AC2" w:rsidRDefault="005F4AC2">
        <w:pPr>
          <w:pStyle w:val="a9"/>
          <w:jc w:val="center"/>
        </w:pPr>
        <w:r w:rsidRPr="0089260A">
          <w:rPr>
            <w:rFonts w:ascii="Times New Roman" w:hAnsi="Times New Roman"/>
            <w:sz w:val="28"/>
            <w:szCs w:val="28"/>
          </w:rPr>
          <w:fldChar w:fldCharType="begin"/>
        </w:r>
        <w:r w:rsidRPr="0089260A">
          <w:rPr>
            <w:rFonts w:ascii="Times New Roman" w:hAnsi="Times New Roman"/>
            <w:sz w:val="28"/>
            <w:szCs w:val="28"/>
          </w:rPr>
          <w:instrText xml:space="preserve"> PAGE   \* MERGEFORMAT </w:instrText>
        </w:r>
        <w:r w:rsidRPr="0089260A">
          <w:rPr>
            <w:rFonts w:ascii="Times New Roman" w:hAnsi="Times New Roman"/>
            <w:sz w:val="28"/>
            <w:szCs w:val="28"/>
          </w:rPr>
          <w:fldChar w:fldCharType="separate"/>
        </w:r>
        <w:r w:rsidR="00D2332C">
          <w:rPr>
            <w:rFonts w:ascii="Times New Roman" w:hAnsi="Times New Roman"/>
            <w:noProof/>
            <w:sz w:val="28"/>
            <w:szCs w:val="28"/>
          </w:rPr>
          <w:t>2</w:t>
        </w:r>
        <w:r w:rsidRPr="0089260A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14:paraId="0E50E59E" w14:textId="77777777" w:rsidR="005F4AC2" w:rsidRDefault="005F4AC2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954CAC"/>
    <w:multiLevelType w:val="hybridMultilevel"/>
    <w:tmpl w:val="6FA80A44"/>
    <w:lvl w:ilvl="0" w:tplc="6E180700">
      <w:start w:val="22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961CB"/>
    <w:multiLevelType w:val="hybridMultilevel"/>
    <w:tmpl w:val="C2FCE724"/>
    <w:lvl w:ilvl="0" w:tplc="3962B538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C7641D6"/>
    <w:multiLevelType w:val="hybridMultilevel"/>
    <w:tmpl w:val="F9C8340C"/>
    <w:lvl w:ilvl="0" w:tplc="9A2AE5AE">
      <w:start w:val="21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D2D270F"/>
    <w:multiLevelType w:val="hybridMultilevel"/>
    <w:tmpl w:val="27BA74A2"/>
    <w:lvl w:ilvl="0" w:tplc="7FCAD26C">
      <w:start w:val="5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F9185C"/>
    <w:multiLevelType w:val="hybridMultilevel"/>
    <w:tmpl w:val="5792EC5E"/>
    <w:lvl w:ilvl="0" w:tplc="DD5A4480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E82C9F"/>
    <w:multiLevelType w:val="hybridMultilevel"/>
    <w:tmpl w:val="C2EEA21A"/>
    <w:lvl w:ilvl="0" w:tplc="B8040420">
      <w:start w:val="44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457735A3"/>
    <w:multiLevelType w:val="hybridMultilevel"/>
    <w:tmpl w:val="FC46B9CC"/>
    <w:lvl w:ilvl="0" w:tplc="372A957E">
      <w:start w:val="5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E56B87"/>
    <w:multiLevelType w:val="hybridMultilevel"/>
    <w:tmpl w:val="E5629A40"/>
    <w:lvl w:ilvl="0" w:tplc="1EB464F0">
      <w:start w:val="23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58824C2B"/>
    <w:multiLevelType w:val="hybridMultilevel"/>
    <w:tmpl w:val="34B09D66"/>
    <w:lvl w:ilvl="0" w:tplc="EC1CA382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6A5351D3"/>
    <w:multiLevelType w:val="multilevel"/>
    <w:tmpl w:val="11183BDE"/>
    <w:lvl w:ilvl="0">
      <w:start w:val="1"/>
      <w:numFmt w:val="decimal"/>
      <w:lvlText w:val="%1."/>
      <w:lvlJc w:val="left"/>
      <w:pPr>
        <w:ind w:left="1395" w:hanging="855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10" w15:restartNumberingAfterBreak="0">
    <w:nsid w:val="75DE07E0"/>
    <w:multiLevelType w:val="hybridMultilevel"/>
    <w:tmpl w:val="7F80C014"/>
    <w:lvl w:ilvl="0" w:tplc="58BECCD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778E58B7"/>
    <w:multiLevelType w:val="hybridMultilevel"/>
    <w:tmpl w:val="85E67186"/>
    <w:lvl w:ilvl="0" w:tplc="EEAE240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9"/>
  </w:num>
  <w:num w:numId="2">
    <w:abstractNumId w:val="10"/>
  </w:num>
  <w:num w:numId="3">
    <w:abstractNumId w:val="11"/>
  </w:num>
  <w:num w:numId="4">
    <w:abstractNumId w:val="8"/>
  </w:num>
  <w:num w:numId="5">
    <w:abstractNumId w:val="3"/>
  </w:num>
  <w:num w:numId="6">
    <w:abstractNumId w:val="7"/>
  </w:num>
  <w:num w:numId="7">
    <w:abstractNumId w:val="4"/>
  </w:num>
  <w:num w:numId="8">
    <w:abstractNumId w:val="0"/>
  </w:num>
  <w:num w:numId="9">
    <w:abstractNumId w:val="2"/>
  </w:num>
  <w:num w:numId="10">
    <w:abstractNumId w:val="6"/>
  </w:num>
  <w:num w:numId="11">
    <w:abstractNumId w:val="5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0F71"/>
    <w:rsid w:val="00000F71"/>
    <w:rsid w:val="0000618A"/>
    <w:rsid w:val="0001679A"/>
    <w:rsid w:val="00023669"/>
    <w:rsid w:val="000326F7"/>
    <w:rsid w:val="00037A06"/>
    <w:rsid w:val="000502F8"/>
    <w:rsid w:val="0005666C"/>
    <w:rsid w:val="000621E8"/>
    <w:rsid w:val="0006459B"/>
    <w:rsid w:val="00064BC4"/>
    <w:rsid w:val="00066B3F"/>
    <w:rsid w:val="00083B55"/>
    <w:rsid w:val="00087642"/>
    <w:rsid w:val="0008791E"/>
    <w:rsid w:val="000972B8"/>
    <w:rsid w:val="000B0F1A"/>
    <w:rsid w:val="000B17EB"/>
    <w:rsid w:val="000B19E2"/>
    <w:rsid w:val="000B4204"/>
    <w:rsid w:val="000C173B"/>
    <w:rsid w:val="000D48DF"/>
    <w:rsid w:val="000E2F06"/>
    <w:rsid w:val="000E762B"/>
    <w:rsid w:val="000F0F3B"/>
    <w:rsid w:val="000F1C87"/>
    <w:rsid w:val="000F6217"/>
    <w:rsid w:val="00101B28"/>
    <w:rsid w:val="00104ADA"/>
    <w:rsid w:val="00110925"/>
    <w:rsid w:val="0011133B"/>
    <w:rsid w:val="001129A1"/>
    <w:rsid w:val="00115328"/>
    <w:rsid w:val="00115B04"/>
    <w:rsid w:val="0012014C"/>
    <w:rsid w:val="00123957"/>
    <w:rsid w:val="0012655D"/>
    <w:rsid w:val="0014651D"/>
    <w:rsid w:val="00150061"/>
    <w:rsid w:val="00150F49"/>
    <w:rsid w:val="0016650B"/>
    <w:rsid w:val="00166BD1"/>
    <w:rsid w:val="0017045F"/>
    <w:rsid w:val="00170F9C"/>
    <w:rsid w:val="00172FA5"/>
    <w:rsid w:val="0017452F"/>
    <w:rsid w:val="00197F52"/>
    <w:rsid w:val="001A03C7"/>
    <w:rsid w:val="001B180E"/>
    <w:rsid w:val="001C79A3"/>
    <w:rsid w:val="001D1638"/>
    <w:rsid w:val="001D7BDE"/>
    <w:rsid w:val="001E1CDE"/>
    <w:rsid w:val="001E4DD4"/>
    <w:rsid w:val="001E5799"/>
    <w:rsid w:val="001E64F1"/>
    <w:rsid w:val="001E7ABA"/>
    <w:rsid w:val="001F3681"/>
    <w:rsid w:val="001F542B"/>
    <w:rsid w:val="00205FE5"/>
    <w:rsid w:val="00206520"/>
    <w:rsid w:val="00206EAF"/>
    <w:rsid w:val="00214E7B"/>
    <w:rsid w:val="00216983"/>
    <w:rsid w:val="002207F1"/>
    <w:rsid w:val="00225018"/>
    <w:rsid w:val="0023030A"/>
    <w:rsid w:val="00230793"/>
    <w:rsid w:val="002351CF"/>
    <w:rsid w:val="00243121"/>
    <w:rsid w:val="00253E53"/>
    <w:rsid w:val="00255A90"/>
    <w:rsid w:val="002A4A5D"/>
    <w:rsid w:val="002A797B"/>
    <w:rsid w:val="002B287F"/>
    <w:rsid w:val="002C0019"/>
    <w:rsid w:val="002C0870"/>
    <w:rsid w:val="002C6E3D"/>
    <w:rsid w:val="002D5B75"/>
    <w:rsid w:val="002E1D03"/>
    <w:rsid w:val="002F1EEF"/>
    <w:rsid w:val="00303843"/>
    <w:rsid w:val="00314CD6"/>
    <w:rsid w:val="00315531"/>
    <w:rsid w:val="003165AA"/>
    <w:rsid w:val="00320C25"/>
    <w:rsid w:val="00326C7E"/>
    <w:rsid w:val="00327531"/>
    <w:rsid w:val="003400EB"/>
    <w:rsid w:val="0034601E"/>
    <w:rsid w:val="003558E2"/>
    <w:rsid w:val="00371E34"/>
    <w:rsid w:val="00381B33"/>
    <w:rsid w:val="00382E79"/>
    <w:rsid w:val="00384734"/>
    <w:rsid w:val="00395D88"/>
    <w:rsid w:val="00397346"/>
    <w:rsid w:val="0039763F"/>
    <w:rsid w:val="003A56F9"/>
    <w:rsid w:val="003A669A"/>
    <w:rsid w:val="003A76A8"/>
    <w:rsid w:val="003B10AF"/>
    <w:rsid w:val="003B1935"/>
    <w:rsid w:val="003B3851"/>
    <w:rsid w:val="003C2AE1"/>
    <w:rsid w:val="003C3637"/>
    <w:rsid w:val="003C5664"/>
    <w:rsid w:val="003C607F"/>
    <w:rsid w:val="003C6BF4"/>
    <w:rsid w:val="003C787B"/>
    <w:rsid w:val="003D0D40"/>
    <w:rsid w:val="003D3E57"/>
    <w:rsid w:val="003E1B3B"/>
    <w:rsid w:val="003E605E"/>
    <w:rsid w:val="003E6C18"/>
    <w:rsid w:val="003E73AA"/>
    <w:rsid w:val="003F6879"/>
    <w:rsid w:val="004023E9"/>
    <w:rsid w:val="00422DE9"/>
    <w:rsid w:val="004253F4"/>
    <w:rsid w:val="00425DF8"/>
    <w:rsid w:val="00430612"/>
    <w:rsid w:val="00433F7D"/>
    <w:rsid w:val="00434A76"/>
    <w:rsid w:val="00437B9D"/>
    <w:rsid w:val="004405FE"/>
    <w:rsid w:val="00442235"/>
    <w:rsid w:val="00443999"/>
    <w:rsid w:val="00445CB4"/>
    <w:rsid w:val="00447EE5"/>
    <w:rsid w:val="00451C8D"/>
    <w:rsid w:val="004629D5"/>
    <w:rsid w:val="0046681A"/>
    <w:rsid w:val="00472A00"/>
    <w:rsid w:val="00475241"/>
    <w:rsid w:val="004866D6"/>
    <w:rsid w:val="00486E4E"/>
    <w:rsid w:val="00493823"/>
    <w:rsid w:val="004A3069"/>
    <w:rsid w:val="004A454B"/>
    <w:rsid w:val="004B0087"/>
    <w:rsid w:val="004B5F80"/>
    <w:rsid w:val="004B63D6"/>
    <w:rsid w:val="004C737F"/>
    <w:rsid w:val="004C7439"/>
    <w:rsid w:val="004D3DF5"/>
    <w:rsid w:val="004E2854"/>
    <w:rsid w:val="004E3AA1"/>
    <w:rsid w:val="004E7CF0"/>
    <w:rsid w:val="004F074F"/>
    <w:rsid w:val="004F2384"/>
    <w:rsid w:val="004F5509"/>
    <w:rsid w:val="00500D9F"/>
    <w:rsid w:val="00506A83"/>
    <w:rsid w:val="00511060"/>
    <w:rsid w:val="00514616"/>
    <w:rsid w:val="00515193"/>
    <w:rsid w:val="00516738"/>
    <w:rsid w:val="00520944"/>
    <w:rsid w:val="00533A2E"/>
    <w:rsid w:val="0054198A"/>
    <w:rsid w:val="00555F3F"/>
    <w:rsid w:val="00563684"/>
    <w:rsid w:val="005731E2"/>
    <w:rsid w:val="00580328"/>
    <w:rsid w:val="00581E28"/>
    <w:rsid w:val="005821D7"/>
    <w:rsid w:val="00590DFA"/>
    <w:rsid w:val="0059423E"/>
    <w:rsid w:val="005A3261"/>
    <w:rsid w:val="005A4945"/>
    <w:rsid w:val="005B1871"/>
    <w:rsid w:val="005B2C43"/>
    <w:rsid w:val="005C4235"/>
    <w:rsid w:val="005C46AD"/>
    <w:rsid w:val="005C744C"/>
    <w:rsid w:val="005D0B27"/>
    <w:rsid w:val="005D7DD2"/>
    <w:rsid w:val="005E2D5A"/>
    <w:rsid w:val="005F14C4"/>
    <w:rsid w:val="005F3298"/>
    <w:rsid w:val="005F4AC2"/>
    <w:rsid w:val="00603F92"/>
    <w:rsid w:val="006054E8"/>
    <w:rsid w:val="006100DA"/>
    <w:rsid w:val="00612A71"/>
    <w:rsid w:val="00617F24"/>
    <w:rsid w:val="00626F48"/>
    <w:rsid w:val="00653D94"/>
    <w:rsid w:val="00657C00"/>
    <w:rsid w:val="00660BCB"/>
    <w:rsid w:val="006705FE"/>
    <w:rsid w:val="00671608"/>
    <w:rsid w:val="00677CCD"/>
    <w:rsid w:val="00681B60"/>
    <w:rsid w:val="00683A0D"/>
    <w:rsid w:val="00691E9C"/>
    <w:rsid w:val="00692B31"/>
    <w:rsid w:val="006A7A5D"/>
    <w:rsid w:val="006B0FEA"/>
    <w:rsid w:val="006B2748"/>
    <w:rsid w:val="006B69A6"/>
    <w:rsid w:val="006D44F1"/>
    <w:rsid w:val="006E2FB0"/>
    <w:rsid w:val="006E61BD"/>
    <w:rsid w:val="006E7B37"/>
    <w:rsid w:val="006F1A5D"/>
    <w:rsid w:val="006F1C8E"/>
    <w:rsid w:val="006F4B5C"/>
    <w:rsid w:val="006F51BA"/>
    <w:rsid w:val="0070207F"/>
    <w:rsid w:val="00710786"/>
    <w:rsid w:val="007202BA"/>
    <w:rsid w:val="00725B8B"/>
    <w:rsid w:val="00736573"/>
    <w:rsid w:val="00742773"/>
    <w:rsid w:val="00744FBA"/>
    <w:rsid w:val="00754651"/>
    <w:rsid w:val="00761117"/>
    <w:rsid w:val="00767516"/>
    <w:rsid w:val="007715A6"/>
    <w:rsid w:val="00774C4A"/>
    <w:rsid w:val="007754FE"/>
    <w:rsid w:val="0078005B"/>
    <w:rsid w:val="007801F3"/>
    <w:rsid w:val="00786BAE"/>
    <w:rsid w:val="007903B5"/>
    <w:rsid w:val="00793E1F"/>
    <w:rsid w:val="00794CD0"/>
    <w:rsid w:val="007A701A"/>
    <w:rsid w:val="007B7E8B"/>
    <w:rsid w:val="007C452E"/>
    <w:rsid w:val="007D254A"/>
    <w:rsid w:val="007D2BC4"/>
    <w:rsid w:val="007D5B38"/>
    <w:rsid w:val="007E4FDA"/>
    <w:rsid w:val="007F6E1A"/>
    <w:rsid w:val="00803FEB"/>
    <w:rsid w:val="00806FF6"/>
    <w:rsid w:val="00807EFB"/>
    <w:rsid w:val="00813B2A"/>
    <w:rsid w:val="00821827"/>
    <w:rsid w:val="00823592"/>
    <w:rsid w:val="00823605"/>
    <w:rsid w:val="00826FCD"/>
    <w:rsid w:val="00831B5D"/>
    <w:rsid w:val="0083307B"/>
    <w:rsid w:val="00834189"/>
    <w:rsid w:val="008344F3"/>
    <w:rsid w:val="00837D89"/>
    <w:rsid w:val="00840402"/>
    <w:rsid w:val="00842556"/>
    <w:rsid w:val="00847E14"/>
    <w:rsid w:val="00847FED"/>
    <w:rsid w:val="008522CC"/>
    <w:rsid w:val="00861D93"/>
    <w:rsid w:val="008705F3"/>
    <w:rsid w:val="00876AC6"/>
    <w:rsid w:val="00876B8E"/>
    <w:rsid w:val="0088358F"/>
    <w:rsid w:val="00885242"/>
    <w:rsid w:val="00885973"/>
    <w:rsid w:val="00891E1B"/>
    <w:rsid w:val="0089260A"/>
    <w:rsid w:val="008A6609"/>
    <w:rsid w:val="008B0D61"/>
    <w:rsid w:val="008B2FF2"/>
    <w:rsid w:val="008C3B6B"/>
    <w:rsid w:val="008C42B9"/>
    <w:rsid w:val="008C6663"/>
    <w:rsid w:val="008D0516"/>
    <w:rsid w:val="008D5268"/>
    <w:rsid w:val="008E7D48"/>
    <w:rsid w:val="008F19D9"/>
    <w:rsid w:val="008F350B"/>
    <w:rsid w:val="008F58C0"/>
    <w:rsid w:val="00900597"/>
    <w:rsid w:val="00903933"/>
    <w:rsid w:val="0091099E"/>
    <w:rsid w:val="00922334"/>
    <w:rsid w:val="00927435"/>
    <w:rsid w:val="00932EB9"/>
    <w:rsid w:val="00933ED2"/>
    <w:rsid w:val="00936C0F"/>
    <w:rsid w:val="00937518"/>
    <w:rsid w:val="009406BC"/>
    <w:rsid w:val="00942257"/>
    <w:rsid w:val="00975514"/>
    <w:rsid w:val="0098328B"/>
    <w:rsid w:val="00990BF0"/>
    <w:rsid w:val="0099352E"/>
    <w:rsid w:val="009965A9"/>
    <w:rsid w:val="009A3E4E"/>
    <w:rsid w:val="009A7F06"/>
    <w:rsid w:val="009B2133"/>
    <w:rsid w:val="009C2B52"/>
    <w:rsid w:val="009C6B2B"/>
    <w:rsid w:val="009D0896"/>
    <w:rsid w:val="009D7B03"/>
    <w:rsid w:val="00A02EB5"/>
    <w:rsid w:val="00A06F96"/>
    <w:rsid w:val="00A21055"/>
    <w:rsid w:val="00A21609"/>
    <w:rsid w:val="00A437A2"/>
    <w:rsid w:val="00A634F0"/>
    <w:rsid w:val="00A77D07"/>
    <w:rsid w:val="00A81344"/>
    <w:rsid w:val="00A86B62"/>
    <w:rsid w:val="00A91EBD"/>
    <w:rsid w:val="00A9502B"/>
    <w:rsid w:val="00AA21D6"/>
    <w:rsid w:val="00AA6656"/>
    <w:rsid w:val="00AA6943"/>
    <w:rsid w:val="00AA741D"/>
    <w:rsid w:val="00AB45F3"/>
    <w:rsid w:val="00AC30E8"/>
    <w:rsid w:val="00AD5380"/>
    <w:rsid w:val="00AE030C"/>
    <w:rsid w:val="00AF016A"/>
    <w:rsid w:val="00B02BF1"/>
    <w:rsid w:val="00B216E7"/>
    <w:rsid w:val="00B21A1B"/>
    <w:rsid w:val="00B23AA8"/>
    <w:rsid w:val="00B3401A"/>
    <w:rsid w:val="00B37F0E"/>
    <w:rsid w:val="00B41031"/>
    <w:rsid w:val="00B47BCC"/>
    <w:rsid w:val="00B54932"/>
    <w:rsid w:val="00B5545B"/>
    <w:rsid w:val="00B57778"/>
    <w:rsid w:val="00B57DB5"/>
    <w:rsid w:val="00B62C77"/>
    <w:rsid w:val="00B63028"/>
    <w:rsid w:val="00B66C42"/>
    <w:rsid w:val="00B731BA"/>
    <w:rsid w:val="00B75D98"/>
    <w:rsid w:val="00B76148"/>
    <w:rsid w:val="00B76767"/>
    <w:rsid w:val="00B822C4"/>
    <w:rsid w:val="00B91321"/>
    <w:rsid w:val="00B92466"/>
    <w:rsid w:val="00BA407C"/>
    <w:rsid w:val="00BA42A4"/>
    <w:rsid w:val="00BA7869"/>
    <w:rsid w:val="00BB24FA"/>
    <w:rsid w:val="00BB2566"/>
    <w:rsid w:val="00BC0252"/>
    <w:rsid w:val="00BC5F5D"/>
    <w:rsid w:val="00BD29B5"/>
    <w:rsid w:val="00BE2AF3"/>
    <w:rsid w:val="00BE2D05"/>
    <w:rsid w:val="00BF30F7"/>
    <w:rsid w:val="00BF636D"/>
    <w:rsid w:val="00C03AFE"/>
    <w:rsid w:val="00C04910"/>
    <w:rsid w:val="00C0614D"/>
    <w:rsid w:val="00C061AC"/>
    <w:rsid w:val="00C06A4C"/>
    <w:rsid w:val="00C14946"/>
    <w:rsid w:val="00C1568F"/>
    <w:rsid w:val="00C30088"/>
    <w:rsid w:val="00C3033C"/>
    <w:rsid w:val="00C313BD"/>
    <w:rsid w:val="00C43F94"/>
    <w:rsid w:val="00C50D34"/>
    <w:rsid w:val="00C6161B"/>
    <w:rsid w:val="00C62BFA"/>
    <w:rsid w:val="00C62D44"/>
    <w:rsid w:val="00C80C85"/>
    <w:rsid w:val="00C83A40"/>
    <w:rsid w:val="00C85DEA"/>
    <w:rsid w:val="00C87379"/>
    <w:rsid w:val="00C935DC"/>
    <w:rsid w:val="00C93D09"/>
    <w:rsid w:val="00C96FD5"/>
    <w:rsid w:val="00CA0E84"/>
    <w:rsid w:val="00CA229C"/>
    <w:rsid w:val="00CA7180"/>
    <w:rsid w:val="00CC069B"/>
    <w:rsid w:val="00CC3091"/>
    <w:rsid w:val="00CC3FD2"/>
    <w:rsid w:val="00CC65DB"/>
    <w:rsid w:val="00CE2453"/>
    <w:rsid w:val="00CF2CE7"/>
    <w:rsid w:val="00CF68DB"/>
    <w:rsid w:val="00D00976"/>
    <w:rsid w:val="00D01902"/>
    <w:rsid w:val="00D01C02"/>
    <w:rsid w:val="00D0451E"/>
    <w:rsid w:val="00D04D10"/>
    <w:rsid w:val="00D06C29"/>
    <w:rsid w:val="00D135C4"/>
    <w:rsid w:val="00D15B98"/>
    <w:rsid w:val="00D164C4"/>
    <w:rsid w:val="00D1717A"/>
    <w:rsid w:val="00D17A3B"/>
    <w:rsid w:val="00D17AF4"/>
    <w:rsid w:val="00D2332C"/>
    <w:rsid w:val="00D433C3"/>
    <w:rsid w:val="00D47668"/>
    <w:rsid w:val="00D5025E"/>
    <w:rsid w:val="00D57AAA"/>
    <w:rsid w:val="00D61963"/>
    <w:rsid w:val="00D6228E"/>
    <w:rsid w:val="00D62E87"/>
    <w:rsid w:val="00D65146"/>
    <w:rsid w:val="00D70681"/>
    <w:rsid w:val="00D70D91"/>
    <w:rsid w:val="00D772C0"/>
    <w:rsid w:val="00D7758A"/>
    <w:rsid w:val="00D92E19"/>
    <w:rsid w:val="00D97237"/>
    <w:rsid w:val="00DA094C"/>
    <w:rsid w:val="00DA21C8"/>
    <w:rsid w:val="00DA6939"/>
    <w:rsid w:val="00DA7A3F"/>
    <w:rsid w:val="00DB5C8B"/>
    <w:rsid w:val="00DC5605"/>
    <w:rsid w:val="00DD32B2"/>
    <w:rsid w:val="00DD35BC"/>
    <w:rsid w:val="00DD3955"/>
    <w:rsid w:val="00DD4164"/>
    <w:rsid w:val="00DD4787"/>
    <w:rsid w:val="00DE40B2"/>
    <w:rsid w:val="00DE4934"/>
    <w:rsid w:val="00DE5792"/>
    <w:rsid w:val="00DF3219"/>
    <w:rsid w:val="00DF3C5C"/>
    <w:rsid w:val="00DF673C"/>
    <w:rsid w:val="00E054B4"/>
    <w:rsid w:val="00E11BA9"/>
    <w:rsid w:val="00E12AAF"/>
    <w:rsid w:val="00E12D8F"/>
    <w:rsid w:val="00E14BC7"/>
    <w:rsid w:val="00E16EB6"/>
    <w:rsid w:val="00E2443C"/>
    <w:rsid w:val="00E46617"/>
    <w:rsid w:val="00E46D88"/>
    <w:rsid w:val="00E540C6"/>
    <w:rsid w:val="00E61AE9"/>
    <w:rsid w:val="00E63A0C"/>
    <w:rsid w:val="00E64641"/>
    <w:rsid w:val="00E65D50"/>
    <w:rsid w:val="00E70067"/>
    <w:rsid w:val="00E746C3"/>
    <w:rsid w:val="00E91D2F"/>
    <w:rsid w:val="00E92D0E"/>
    <w:rsid w:val="00E9501E"/>
    <w:rsid w:val="00EA0A1D"/>
    <w:rsid w:val="00EA1143"/>
    <w:rsid w:val="00EA6959"/>
    <w:rsid w:val="00EB345F"/>
    <w:rsid w:val="00EB7F22"/>
    <w:rsid w:val="00EC0B09"/>
    <w:rsid w:val="00EC330E"/>
    <w:rsid w:val="00EC5A79"/>
    <w:rsid w:val="00ED01A3"/>
    <w:rsid w:val="00EE1ED4"/>
    <w:rsid w:val="00EE2C39"/>
    <w:rsid w:val="00EE3AA8"/>
    <w:rsid w:val="00EF317F"/>
    <w:rsid w:val="00F01B3D"/>
    <w:rsid w:val="00F23CA7"/>
    <w:rsid w:val="00F25A96"/>
    <w:rsid w:val="00F3146A"/>
    <w:rsid w:val="00F320A1"/>
    <w:rsid w:val="00F32228"/>
    <w:rsid w:val="00F35362"/>
    <w:rsid w:val="00F373AC"/>
    <w:rsid w:val="00F438E6"/>
    <w:rsid w:val="00F54B13"/>
    <w:rsid w:val="00F57467"/>
    <w:rsid w:val="00F63C60"/>
    <w:rsid w:val="00F646BF"/>
    <w:rsid w:val="00F64F89"/>
    <w:rsid w:val="00F66E75"/>
    <w:rsid w:val="00F86ABB"/>
    <w:rsid w:val="00F9115F"/>
    <w:rsid w:val="00F97460"/>
    <w:rsid w:val="00FA1232"/>
    <w:rsid w:val="00FA4B00"/>
    <w:rsid w:val="00FA5E33"/>
    <w:rsid w:val="00FB1BCD"/>
    <w:rsid w:val="00FB33EA"/>
    <w:rsid w:val="00FC2C89"/>
    <w:rsid w:val="00FE05BD"/>
    <w:rsid w:val="00FE57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BE4DB7"/>
  <w15:docId w15:val="{9A6DC06C-B576-4A55-B54C-1FBBFC918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4D1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000F7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000F7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Title"/>
    <w:basedOn w:val="a"/>
    <w:link w:val="a4"/>
    <w:qFormat/>
    <w:rsid w:val="00000F71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a4">
    <w:name w:val="Заголовок Знак"/>
    <w:basedOn w:val="a0"/>
    <w:link w:val="a3"/>
    <w:rsid w:val="00000F7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000F71"/>
    <w:rPr>
      <w:rFonts w:ascii="Calibri" w:eastAsia="Times New Roman" w:hAnsi="Calibri" w:cs="Calibri"/>
      <w:szCs w:val="20"/>
      <w:lang w:eastAsia="ru-RU"/>
    </w:rPr>
  </w:style>
  <w:style w:type="paragraph" w:styleId="a5">
    <w:name w:val="List Paragraph"/>
    <w:basedOn w:val="a"/>
    <w:uiPriority w:val="34"/>
    <w:qFormat/>
    <w:rsid w:val="00C6161B"/>
    <w:pPr>
      <w:ind w:left="720"/>
      <w:contextualSpacing/>
    </w:pPr>
  </w:style>
  <w:style w:type="paragraph" w:styleId="a6">
    <w:name w:val="No Spacing"/>
    <w:uiPriority w:val="1"/>
    <w:qFormat/>
    <w:rsid w:val="003E73A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Normal (Web)"/>
    <w:basedOn w:val="a"/>
    <w:uiPriority w:val="99"/>
    <w:unhideWhenUsed/>
    <w:rsid w:val="00B7614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8">
    <w:name w:val="Table Grid"/>
    <w:basedOn w:val="a1"/>
    <w:uiPriority w:val="59"/>
    <w:rsid w:val="00B76148"/>
    <w:pPr>
      <w:spacing w:after="0" w:line="240" w:lineRule="auto"/>
    </w:pPr>
    <w:tblPr>
      <w:tblBorders>
        <w:top w:val="single" w:sz="6" w:space="0" w:color="FFFFFF" w:themeColor="background1"/>
        <w:left w:val="single" w:sz="6" w:space="0" w:color="FFFFFF" w:themeColor="background1"/>
        <w:bottom w:val="single" w:sz="6" w:space="0" w:color="FFFFFF" w:themeColor="background1"/>
        <w:right w:val="single" w:sz="6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</w:style>
  <w:style w:type="table" w:customStyle="1" w:styleId="1">
    <w:name w:val="Сетка таблицы1"/>
    <w:basedOn w:val="a1"/>
    <w:next w:val="a8"/>
    <w:uiPriority w:val="59"/>
    <w:rsid w:val="00D0451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8926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9260A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8926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89260A"/>
    <w:rPr>
      <w:rFonts w:ascii="Calibri" w:eastAsia="Times New Roman" w:hAnsi="Calibri" w:cs="Times New Roman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6716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67160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203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71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75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0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70AC6D6E4FF20C61A003471323680D88F6F271DA4C7F8863290C8DCE52D541AD29B9519F77F3DAC8517B85AAl2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0AC6D6E4FF20C61A003591E35045081F2FB2ED148768B357653D69305ADl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E210F0-8B5A-484F-9E6A-E986D4617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10302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98</cp:revision>
  <cp:lastPrinted>2025-07-15T09:02:00Z</cp:lastPrinted>
  <dcterms:created xsi:type="dcterms:W3CDTF">2021-09-22T20:55:00Z</dcterms:created>
  <dcterms:modified xsi:type="dcterms:W3CDTF">2026-06-09T11:35:00Z</dcterms:modified>
</cp:coreProperties>
</file>