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77C9D6" w14:textId="77777777" w:rsidR="00C3191D" w:rsidRDefault="00C3191D" w:rsidP="006211CD">
      <w:pPr>
        <w:tabs>
          <w:tab w:val="left" w:pos="709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BA39EA" w14:textId="77777777" w:rsidR="00C3191D" w:rsidRPr="00C3191D" w:rsidRDefault="00C3191D" w:rsidP="00C3191D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319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8FC896" wp14:editId="440EF896">
            <wp:extent cx="1000125" cy="762000"/>
            <wp:effectExtent l="0" t="0" r="9525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C9402" w14:textId="77777777" w:rsidR="00C3191D" w:rsidRPr="00C3191D" w:rsidRDefault="00C3191D" w:rsidP="00C3191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C3191D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03D6EDF1" w14:textId="77777777" w:rsidR="00C3191D" w:rsidRPr="00C3191D" w:rsidRDefault="00C3191D" w:rsidP="00C3191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C3191D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6772E887" w14:textId="77777777" w:rsidR="00C3191D" w:rsidRPr="00C3191D" w:rsidRDefault="00C3191D" w:rsidP="00C3191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C3191D" w:rsidRPr="00C3191D" w14:paraId="068E318F" w14:textId="77777777" w:rsidTr="000A5676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3E4F62CD" w14:textId="77777777" w:rsidR="00C3191D" w:rsidRPr="00C3191D" w:rsidRDefault="00C3191D" w:rsidP="00C3191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3191D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 w:rsidRPr="00C3191D"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 w:rsidRPr="00C3191D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 w:rsidRPr="00C3191D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 w:rsidRPr="00C3191D"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 w:rsidRPr="00C3191D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 w:rsidRPr="00C3191D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: </w:t>
            </w:r>
            <w:proofErr w:type="spellStart"/>
            <w:r w:rsidRPr="00C3191D">
              <w:rPr>
                <w:rFonts w:ascii="Arial" w:eastAsia="Times New Roman" w:hAnsi="Arial" w:cs="Arial"/>
                <w:bCs/>
                <w:sz w:val="18"/>
                <w:szCs w:val="18"/>
              </w:rPr>
              <w:t>mgsobr</w:t>
            </w:r>
            <w:proofErr w:type="spellEnd"/>
            <w:r w:rsidRPr="00C3191D">
              <w:rPr>
                <w:rFonts w:ascii="Arial" w:eastAsia="Times New Roman" w:hAnsi="Arial" w:cs="Arial"/>
                <w:bCs/>
                <w:sz w:val="18"/>
                <w:szCs w:val="18"/>
              </w:rPr>
              <w:t>@</w:t>
            </w:r>
            <w:proofErr w:type="spellStart"/>
            <w:r w:rsidRPr="00C3191D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proofErr w:type="spellEnd"/>
            <w:r w:rsidRPr="00C3191D">
              <w:rPr>
                <w:rFonts w:ascii="Arial" w:eastAsia="Times New Roman" w:hAnsi="Arial" w:cs="Arial"/>
                <w:bCs/>
                <w:sz w:val="18"/>
                <w:szCs w:val="18"/>
              </w:rPr>
              <w:t>.</w:t>
            </w:r>
            <w:proofErr w:type="spellStart"/>
            <w:r w:rsidRPr="00C3191D">
              <w:rPr>
                <w:rFonts w:ascii="Arial" w:eastAsia="Times New Roman" w:hAnsi="Arial" w:cs="Arial"/>
                <w:bCs/>
                <w:sz w:val="18"/>
                <w:szCs w:val="18"/>
              </w:rPr>
              <w:t>ru</w:t>
            </w:r>
            <w:proofErr w:type="spellEnd"/>
          </w:p>
        </w:tc>
      </w:tr>
    </w:tbl>
    <w:p w14:paraId="181001AF" w14:textId="77777777" w:rsidR="00C3191D" w:rsidRPr="00C3191D" w:rsidRDefault="00C3191D" w:rsidP="00C3191D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91D5C09" w14:textId="77777777" w:rsidR="00C3191D" w:rsidRPr="00C3191D" w:rsidRDefault="00C3191D" w:rsidP="00C3191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2"/>
          <w:szCs w:val="2"/>
          <w:lang w:eastAsia="ru-RU"/>
        </w:rPr>
      </w:pPr>
    </w:p>
    <w:p w14:paraId="3660875B" w14:textId="77777777" w:rsidR="00C3191D" w:rsidRPr="00C3191D" w:rsidRDefault="00C3191D" w:rsidP="00C3191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</w:pPr>
    </w:p>
    <w:p w14:paraId="30358FD7" w14:textId="77777777" w:rsidR="00C3191D" w:rsidRPr="00C3191D" w:rsidRDefault="00C3191D" w:rsidP="00C3191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</w:pPr>
      <w:r w:rsidRPr="00C3191D"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11DC0685" w14:textId="77777777" w:rsidR="00C3191D" w:rsidRPr="00C3191D" w:rsidRDefault="00C3191D" w:rsidP="00C3191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40F2E6DF" w14:textId="483FF1F2" w:rsidR="00C3191D" w:rsidRPr="00C3191D" w:rsidRDefault="00C3191D" w:rsidP="00C31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191D"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>от «</w:t>
      </w:r>
      <w:proofErr w:type="gramStart"/>
      <w:r w:rsidRPr="00C3191D"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>04»июня</w:t>
      </w:r>
      <w:proofErr w:type="gramEnd"/>
      <w:r w:rsidRPr="00C3191D"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 xml:space="preserve"> 2026 г. № 11-</w:t>
      </w:r>
      <w:r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>1</w:t>
      </w:r>
    </w:p>
    <w:p w14:paraId="08AECDFD" w14:textId="77777777" w:rsidR="00C3191D" w:rsidRDefault="00C3191D" w:rsidP="006211CD">
      <w:pPr>
        <w:tabs>
          <w:tab w:val="left" w:pos="709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01073D" w14:textId="3521194F" w:rsidR="00AA7F4D" w:rsidRDefault="00191F6A" w:rsidP="006211CD">
      <w:pPr>
        <w:tabs>
          <w:tab w:val="left" w:pos="709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8D2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A1236A">
        <w:rPr>
          <w:rFonts w:ascii="Times New Roman" w:hAnsi="Times New Roman" w:cs="Times New Roman"/>
          <w:b/>
          <w:sz w:val="28"/>
          <w:szCs w:val="28"/>
        </w:rPr>
        <w:t>й</w:t>
      </w:r>
      <w:r w:rsidR="00D95F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08D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A7F4D">
        <w:rPr>
          <w:rFonts w:ascii="Times New Roman" w:hAnsi="Times New Roman" w:cs="Times New Roman"/>
          <w:b/>
          <w:sz w:val="28"/>
          <w:szCs w:val="28"/>
        </w:rPr>
        <w:t xml:space="preserve">Положение о муниципальном земельном контроле </w:t>
      </w:r>
      <w:r w:rsidR="00AA7F4D" w:rsidRPr="00A1236A">
        <w:rPr>
          <w:rFonts w:ascii="Times New Roman" w:hAnsi="Times New Roman" w:cs="Times New Roman"/>
          <w:b/>
          <w:sz w:val="28"/>
          <w:szCs w:val="28"/>
        </w:rPr>
        <w:t>в</w:t>
      </w:r>
      <w:r w:rsidR="00AA7F4D">
        <w:rPr>
          <w:rFonts w:ascii="Times New Roman" w:hAnsi="Times New Roman" w:cs="Times New Roman"/>
          <w:b/>
          <w:sz w:val="28"/>
          <w:szCs w:val="28"/>
        </w:rPr>
        <w:t> </w:t>
      </w:r>
      <w:r w:rsidR="00AA7F4D" w:rsidRPr="00A1236A">
        <w:rPr>
          <w:rFonts w:ascii="Times New Roman" w:hAnsi="Times New Roman" w:cs="Times New Roman"/>
          <w:b/>
          <w:sz w:val="28"/>
          <w:szCs w:val="28"/>
        </w:rPr>
        <w:t>границах городского округа «город Махачкала</w:t>
      </w:r>
      <w:r w:rsidR="00355611">
        <w:rPr>
          <w:rFonts w:ascii="Times New Roman" w:hAnsi="Times New Roman" w:cs="Times New Roman"/>
          <w:b/>
          <w:sz w:val="28"/>
          <w:szCs w:val="28"/>
        </w:rPr>
        <w:t>»</w:t>
      </w:r>
      <w:r w:rsidR="006E5BD6">
        <w:rPr>
          <w:rFonts w:ascii="Times New Roman" w:hAnsi="Times New Roman" w:cs="Times New Roman"/>
          <w:b/>
          <w:sz w:val="28"/>
          <w:szCs w:val="28"/>
        </w:rPr>
        <w:t>,</w:t>
      </w:r>
      <w:r w:rsidR="006E5BD6" w:rsidRPr="006E5BD6">
        <w:t xml:space="preserve"> </w:t>
      </w:r>
      <w:r w:rsidR="006E5BD6" w:rsidRPr="006E5BD6">
        <w:rPr>
          <w:rFonts w:ascii="Times New Roman" w:hAnsi="Times New Roman" w:cs="Times New Roman"/>
          <w:b/>
          <w:sz w:val="28"/>
          <w:szCs w:val="28"/>
        </w:rPr>
        <w:t>утвержденное Решением Собрания депутатов городского округа с внутригородским делением «город</w:t>
      </w:r>
      <w:r w:rsidR="006E5BD6">
        <w:rPr>
          <w:rFonts w:ascii="Times New Roman" w:hAnsi="Times New Roman" w:cs="Times New Roman"/>
          <w:b/>
          <w:sz w:val="28"/>
          <w:szCs w:val="28"/>
        </w:rPr>
        <w:t> </w:t>
      </w:r>
      <w:r w:rsidR="006E5BD6" w:rsidRPr="006E5BD6">
        <w:rPr>
          <w:rFonts w:ascii="Times New Roman" w:hAnsi="Times New Roman" w:cs="Times New Roman"/>
          <w:b/>
          <w:sz w:val="28"/>
          <w:szCs w:val="28"/>
        </w:rPr>
        <w:t>Махачкала» от 28.09.2021 № 12-4</w:t>
      </w:r>
    </w:p>
    <w:p w14:paraId="06620898" w14:textId="77777777" w:rsidR="00AA7F4D" w:rsidRDefault="00AA7F4D" w:rsidP="006211CD">
      <w:pPr>
        <w:tabs>
          <w:tab w:val="left" w:pos="709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D76E9D" w14:textId="77777777" w:rsidR="00E9273C" w:rsidRDefault="00025FE5" w:rsidP="00E9273C">
      <w:pPr>
        <w:tabs>
          <w:tab w:val="left" w:pos="851"/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48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F7778">
        <w:rPr>
          <w:rFonts w:ascii="Times New Roman" w:hAnsi="Times New Roman" w:cs="Times New Roman"/>
          <w:sz w:val="28"/>
          <w:szCs w:val="28"/>
        </w:rPr>
        <w:t>с</w:t>
      </w:r>
      <w:r w:rsidR="00DA4381" w:rsidRPr="003E5487">
        <w:rPr>
          <w:rFonts w:ascii="Times New Roman" w:hAnsi="Times New Roman" w:cs="Times New Roman"/>
          <w:sz w:val="28"/>
          <w:szCs w:val="28"/>
        </w:rPr>
        <w:t xml:space="preserve"> Федеральны</w:t>
      </w:r>
      <w:r w:rsidR="00FF7778">
        <w:rPr>
          <w:rFonts w:ascii="Times New Roman" w:hAnsi="Times New Roman" w:cs="Times New Roman"/>
          <w:sz w:val="28"/>
          <w:szCs w:val="28"/>
        </w:rPr>
        <w:t>м</w:t>
      </w:r>
      <w:r w:rsidR="00DA4381" w:rsidRPr="003E548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FF7778">
        <w:rPr>
          <w:rFonts w:ascii="Times New Roman" w:hAnsi="Times New Roman" w:cs="Times New Roman"/>
          <w:sz w:val="28"/>
          <w:szCs w:val="28"/>
        </w:rPr>
        <w:t>ом</w:t>
      </w:r>
      <w:r w:rsidR="00DA4381" w:rsidRPr="003E5487">
        <w:rPr>
          <w:rFonts w:ascii="Times New Roman" w:hAnsi="Times New Roman" w:cs="Times New Roman"/>
          <w:sz w:val="28"/>
          <w:szCs w:val="28"/>
        </w:rPr>
        <w:t xml:space="preserve"> от 31.07.2020 </w:t>
      </w:r>
      <w:r w:rsidR="001F42A4">
        <w:rPr>
          <w:rFonts w:ascii="Times New Roman" w:hAnsi="Times New Roman" w:cs="Times New Roman"/>
          <w:sz w:val="28"/>
          <w:szCs w:val="28"/>
        </w:rPr>
        <w:t>№</w:t>
      </w:r>
      <w:r w:rsidR="00DA4381" w:rsidRPr="003E5487">
        <w:rPr>
          <w:rFonts w:ascii="Times New Roman" w:hAnsi="Times New Roman" w:cs="Times New Roman"/>
          <w:sz w:val="28"/>
          <w:szCs w:val="28"/>
        </w:rPr>
        <w:t xml:space="preserve"> 248-ФЗ «О</w:t>
      </w:r>
      <w:r w:rsidR="00FF7778">
        <w:rPr>
          <w:rFonts w:ascii="Times New Roman" w:hAnsi="Times New Roman" w:cs="Times New Roman"/>
          <w:sz w:val="28"/>
          <w:szCs w:val="28"/>
        </w:rPr>
        <w:t> </w:t>
      </w:r>
      <w:r w:rsidR="00DA4381" w:rsidRPr="003E5487">
        <w:rPr>
          <w:rFonts w:ascii="Times New Roman" w:hAnsi="Times New Roman" w:cs="Times New Roman"/>
          <w:sz w:val="28"/>
          <w:szCs w:val="28"/>
        </w:rPr>
        <w:t>государственном контроле (надзоре) и муниципальном контроле в Российской Федерации», Федеральн</w:t>
      </w:r>
      <w:r w:rsidR="00E9273C">
        <w:rPr>
          <w:rFonts w:ascii="Times New Roman" w:hAnsi="Times New Roman" w:cs="Times New Roman"/>
          <w:sz w:val="28"/>
          <w:szCs w:val="28"/>
        </w:rPr>
        <w:t>ым</w:t>
      </w:r>
      <w:r w:rsidR="00DA4381" w:rsidRPr="003E548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9273C">
        <w:rPr>
          <w:rFonts w:ascii="Times New Roman" w:hAnsi="Times New Roman" w:cs="Times New Roman"/>
          <w:sz w:val="28"/>
          <w:szCs w:val="28"/>
        </w:rPr>
        <w:t>ом</w:t>
      </w:r>
      <w:r w:rsidR="00DA4381" w:rsidRPr="003E5487">
        <w:rPr>
          <w:rFonts w:ascii="Times New Roman" w:hAnsi="Times New Roman" w:cs="Times New Roman"/>
          <w:sz w:val="28"/>
          <w:szCs w:val="28"/>
        </w:rPr>
        <w:t xml:space="preserve"> от 20.03.2025 </w:t>
      </w:r>
      <w:r w:rsidR="001F42A4">
        <w:rPr>
          <w:rFonts w:ascii="Times New Roman" w:hAnsi="Times New Roman" w:cs="Times New Roman"/>
          <w:sz w:val="28"/>
          <w:szCs w:val="28"/>
        </w:rPr>
        <w:t>№</w:t>
      </w:r>
      <w:r w:rsidR="00C52EC6">
        <w:rPr>
          <w:rFonts w:ascii="Times New Roman" w:hAnsi="Times New Roman" w:cs="Times New Roman"/>
          <w:sz w:val="28"/>
          <w:szCs w:val="28"/>
        </w:rPr>
        <w:t> </w:t>
      </w:r>
      <w:r w:rsidR="00E9273C">
        <w:rPr>
          <w:rFonts w:ascii="Times New Roman" w:hAnsi="Times New Roman" w:cs="Times New Roman"/>
          <w:sz w:val="28"/>
          <w:szCs w:val="28"/>
        </w:rPr>
        <w:t>33-ФЗ</w:t>
      </w:r>
      <w:r w:rsidR="00DA4381" w:rsidRPr="003E5487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власти», Устав</w:t>
      </w:r>
      <w:r w:rsidR="00E9273C">
        <w:rPr>
          <w:rFonts w:ascii="Times New Roman" w:hAnsi="Times New Roman" w:cs="Times New Roman"/>
          <w:sz w:val="28"/>
          <w:szCs w:val="28"/>
        </w:rPr>
        <w:t>ом</w:t>
      </w:r>
      <w:r w:rsidR="007229EC">
        <w:rPr>
          <w:rFonts w:ascii="Times New Roman" w:hAnsi="Times New Roman" w:cs="Times New Roman"/>
          <w:sz w:val="28"/>
          <w:szCs w:val="28"/>
        </w:rPr>
        <w:t> </w:t>
      </w:r>
      <w:r w:rsidR="00DA4381" w:rsidRPr="003E5487">
        <w:rPr>
          <w:rFonts w:ascii="Times New Roman" w:hAnsi="Times New Roman" w:cs="Times New Roman"/>
          <w:sz w:val="28"/>
          <w:szCs w:val="28"/>
        </w:rPr>
        <w:t>городского округа «город</w:t>
      </w:r>
      <w:r w:rsidR="00C52EC6">
        <w:rPr>
          <w:rFonts w:ascii="Times New Roman" w:hAnsi="Times New Roman" w:cs="Times New Roman"/>
          <w:sz w:val="28"/>
          <w:szCs w:val="28"/>
        </w:rPr>
        <w:t> </w:t>
      </w:r>
      <w:r w:rsidR="00DA4381" w:rsidRPr="003E5487">
        <w:rPr>
          <w:rFonts w:ascii="Times New Roman" w:hAnsi="Times New Roman" w:cs="Times New Roman"/>
          <w:sz w:val="28"/>
          <w:szCs w:val="28"/>
        </w:rPr>
        <w:t>Махачкала»</w:t>
      </w:r>
      <w:r w:rsidR="00232BA4" w:rsidRPr="003E5487">
        <w:rPr>
          <w:rFonts w:ascii="Times New Roman" w:hAnsi="Times New Roman" w:cs="Times New Roman"/>
          <w:sz w:val="28"/>
          <w:szCs w:val="28"/>
        </w:rPr>
        <w:t xml:space="preserve"> </w:t>
      </w:r>
      <w:r w:rsidR="00426D80" w:rsidRPr="003E5487">
        <w:rPr>
          <w:rFonts w:ascii="Times New Roman" w:hAnsi="Times New Roman" w:cs="Times New Roman"/>
          <w:sz w:val="28"/>
          <w:szCs w:val="28"/>
        </w:rPr>
        <w:t>Собрание депутатов городского округа «город</w:t>
      </w:r>
      <w:r w:rsidR="008F0282" w:rsidRPr="003E5487">
        <w:rPr>
          <w:rFonts w:ascii="Times New Roman" w:hAnsi="Times New Roman" w:cs="Times New Roman"/>
          <w:sz w:val="28"/>
          <w:szCs w:val="28"/>
        </w:rPr>
        <w:t> </w:t>
      </w:r>
      <w:r w:rsidR="00426D80" w:rsidRPr="003E5487">
        <w:rPr>
          <w:rFonts w:ascii="Times New Roman" w:hAnsi="Times New Roman" w:cs="Times New Roman"/>
          <w:sz w:val="28"/>
          <w:szCs w:val="28"/>
        </w:rPr>
        <w:t>Махачкала</w:t>
      </w:r>
      <w:r w:rsidR="00426D80" w:rsidRPr="003E5487">
        <w:rPr>
          <w:rFonts w:ascii="Times New Roman" w:hAnsi="Times New Roman" w:cs="Times New Roman"/>
          <w:b/>
          <w:sz w:val="28"/>
          <w:szCs w:val="28"/>
        </w:rPr>
        <w:t>»</w:t>
      </w:r>
    </w:p>
    <w:p w14:paraId="165BDB8D" w14:textId="473EB80A" w:rsidR="00E3676C" w:rsidRDefault="00E9273C" w:rsidP="00E9273C">
      <w:pPr>
        <w:tabs>
          <w:tab w:val="left" w:pos="851"/>
          <w:tab w:val="left" w:pos="1134"/>
        </w:tabs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E5487">
        <w:rPr>
          <w:rFonts w:ascii="Times New Roman" w:hAnsi="Times New Roman" w:cs="Times New Roman"/>
          <w:b/>
          <w:sz w:val="28"/>
          <w:szCs w:val="28"/>
        </w:rPr>
        <w:t>РЕШ</w:t>
      </w:r>
      <w:r>
        <w:rPr>
          <w:rFonts w:ascii="Times New Roman" w:hAnsi="Times New Roman" w:cs="Times New Roman"/>
          <w:b/>
          <w:sz w:val="28"/>
          <w:szCs w:val="28"/>
        </w:rPr>
        <w:t>АЕТ</w:t>
      </w:r>
      <w:r w:rsidRPr="003E5487">
        <w:rPr>
          <w:rFonts w:ascii="Times New Roman" w:hAnsi="Times New Roman" w:cs="Times New Roman"/>
          <w:sz w:val="28"/>
          <w:szCs w:val="28"/>
        </w:rPr>
        <w:t>:</w:t>
      </w:r>
    </w:p>
    <w:p w14:paraId="75CA2F03" w14:textId="77777777" w:rsidR="00E9273C" w:rsidRDefault="00E9273C" w:rsidP="00E9273C">
      <w:pPr>
        <w:tabs>
          <w:tab w:val="left" w:pos="851"/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70EE43" w14:textId="585FC469" w:rsidR="003E5487" w:rsidRPr="007229EC" w:rsidRDefault="00E3676C" w:rsidP="00E9273C">
      <w:pPr>
        <w:pStyle w:val="ab"/>
        <w:numPr>
          <w:ilvl w:val="0"/>
          <w:numId w:val="16"/>
        </w:numPr>
        <w:tabs>
          <w:tab w:val="left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9EC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AA7F4D">
        <w:rPr>
          <w:rFonts w:ascii="Times New Roman" w:hAnsi="Times New Roman" w:cs="Times New Roman"/>
          <w:sz w:val="28"/>
          <w:szCs w:val="28"/>
        </w:rPr>
        <w:t xml:space="preserve">в Положение </w:t>
      </w:r>
      <w:r w:rsidR="00AA7F4D" w:rsidRPr="00AA7F4D">
        <w:rPr>
          <w:rFonts w:ascii="Times New Roman" w:hAnsi="Times New Roman" w:cs="Times New Roman"/>
          <w:sz w:val="28"/>
          <w:szCs w:val="28"/>
        </w:rPr>
        <w:t>о муниципальном земельном контроле в</w:t>
      </w:r>
      <w:r w:rsidR="00AA7F4D">
        <w:rPr>
          <w:rFonts w:ascii="Times New Roman" w:hAnsi="Times New Roman" w:cs="Times New Roman"/>
          <w:sz w:val="28"/>
          <w:szCs w:val="28"/>
        </w:rPr>
        <w:t xml:space="preserve"> </w:t>
      </w:r>
      <w:r w:rsidR="00AA7F4D" w:rsidRPr="00AA7F4D">
        <w:rPr>
          <w:rFonts w:ascii="Times New Roman" w:hAnsi="Times New Roman" w:cs="Times New Roman"/>
          <w:sz w:val="28"/>
          <w:szCs w:val="28"/>
        </w:rPr>
        <w:t>границах городского округа «город Махачкала</w:t>
      </w:r>
      <w:r w:rsidR="00355611">
        <w:rPr>
          <w:rFonts w:ascii="Times New Roman" w:hAnsi="Times New Roman" w:cs="Times New Roman"/>
          <w:sz w:val="28"/>
          <w:szCs w:val="28"/>
        </w:rPr>
        <w:t>»</w:t>
      </w:r>
      <w:r w:rsidR="00AA7F4D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Hlk225162980"/>
      <w:r w:rsidR="00AA7F4D">
        <w:rPr>
          <w:rFonts w:ascii="Times New Roman" w:hAnsi="Times New Roman" w:cs="Times New Roman"/>
          <w:sz w:val="28"/>
          <w:szCs w:val="28"/>
        </w:rPr>
        <w:t xml:space="preserve">утвержденное </w:t>
      </w:r>
      <w:r w:rsidR="006C4AC5" w:rsidRPr="007229EC">
        <w:rPr>
          <w:rFonts w:ascii="Times New Roman" w:hAnsi="Times New Roman" w:cs="Times New Roman"/>
          <w:sz w:val="28"/>
          <w:szCs w:val="28"/>
        </w:rPr>
        <w:t>Решение</w:t>
      </w:r>
      <w:r w:rsidR="00AA7F4D">
        <w:rPr>
          <w:rFonts w:ascii="Times New Roman" w:hAnsi="Times New Roman" w:cs="Times New Roman"/>
          <w:sz w:val="28"/>
          <w:szCs w:val="28"/>
        </w:rPr>
        <w:t>м</w:t>
      </w:r>
      <w:r w:rsidR="006C4AC5" w:rsidRPr="007229EC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</w:t>
      </w:r>
      <w:r w:rsidR="007229EC">
        <w:rPr>
          <w:rFonts w:ascii="Times New Roman" w:hAnsi="Times New Roman" w:cs="Times New Roman"/>
          <w:sz w:val="28"/>
          <w:szCs w:val="28"/>
        </w:rPr>
        <w:t> </w:t>
      </w:r>
      <w:r w:rsidR="006C4AC5" w:rsidRPr="007229EC">
        <w:rPr>
          <w:rFonts w:ascii="Times New Roman" w:hAnsi="Times New Roman" w:cs="Times New Roman"/>
          <w:sz w:val="28"/>
          <w:szCs w:val="28"/>
        </w:rPr>
        <w:t>внутригородским делением «город</w:t>
      </w:r>
      <w:r w:rsidR="00AA7F4D">
        <w:rPr>
          <w:rFonts w:ascii="Times New Roman" w:hAnsi="Times New Roman" w:cs="Times New Roman"/>
          <w:sz w:val="28"/>
          <w:szCs w:val="28"/>
        </w:rPr>
        <w:t> </w:t>
      </w:r>
      <w:r w:rsidR="006C4AC5" w:rsidRPr="007229EC">
        <w:rPr>
          <w:rFonts w:ascii="Times New Roman" w:hAnsi="Times New Roman" w:cs="Times New Roman"/>
          <w:sz w:val="28"/>
          <w:szCs w:val="28"/>
        </w:rPr>
        <w:t>Махачкала» от</w:t>
      </w:r>
      <w:r w:rsidR="00AA7F4D">
        <w:rPr>
          <w:rFonts w:ascii="Times New Roman" w:hAnsi="Times New Roman" w:cs="Times New Roman"/>
          <w:sz w:val="28"/>
          <w:szCs w:val="28"/>
        </w:rPr>
        <w:t> </w:t>
      </w:r>
      <w:r w:rsidR="006C4AC5" w:rsidRPr="007229EC">
        <w:rPr>
          <w:rFonts w:ascii="Times New Roman" w:hAnsi="Times New Roman" w:cs="Times New Roman"/>
          <w:sz w:val="28"/>
          <w:szCs w:val="28"/>
        </w:rPr>
        <w:t>28</w:t>
      </w:r>
      <w:r w:rsidR="006E5BD6">
        <w:rPr>
          <w:rFonts w:ascii="Times New Roman" w:hAnsi="Times New Roman" w:cs="Times New Roman"/>
          <w:sz w:val="28"/>
          <w:szCs w:val="28"/>
        </w:rPr>
        <w:t>.09.</w:t>
      </w:r>
      <w:r w:rsidR="006C4AC5" w:rsidRPr="007229EC">
        <w:rPr>
          <w:rFonts w:ascii="Times New Roman" w:hAnsi="Times New Roman" w:cs="Times New Roman"/>
          <w:sz w:val="28"/>
          <w:szCs w:val="28"/>
        </w:rPr>
        <w:t>202</w:t>
      </w:r>
      <w:r w:rsidR="00FF7778">
        <w:rPr>
          <w:rFonts w:ascii="Times New Roman" w:hAnsi="Times New Roman" w:cs="Times New Roman"/>
          <w:sz w:val="28"/>
          <w:szCs w:val="28"/>
        </w:rPr>
        <w:t>1</w:t>
      </w:r>
      <w:r w:rsidR="00AA7F4D">
        <w:rPr>
          <w:rFonts w:ascii="Times New Roman" w:hAnsi="Times New Roman" w:cs="Times New Roman"/>
          <w:sz w:val="28"/>
          <w:szCs w:val="28"/>
        </w:rPr>
        <w:t xml:space="preserve"> </w:t>
      </w:r>
      <w:r w:rsidR="00AA7F4D">
        <w:rPr>
          <w:rFonts w:ascii="Times New Roman" w:eastAsia="Times New Roman" w:hAnsi="Times New Roman" w:cs="Times New Roman"/>
          <w:sz w:val="28"/>
          <w:szCs w:val="28"/>
          <w:lang w:eastAsia="ru-RU"/>
        </w:rPr>
        <w:t>№ 12-4</w:t>
      </w:r>
      <w:bookmarkEnd w:id="0"/>
      <w:r w:rsidR="00AA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C4AC5" w:rsidRPr="007229EC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7229EC">
        <w:rPr>
          <w:rFonts w:ascii="Times New Roman" w:hAnsi="Times New Roman" w:cs="Times New Roman"/>
          <w:sz w:val="28"/>
          <w:szCs w:val="28"/>
        </w:rPr>
        <w:t>:</w:t>
      </w:r>
      <w:bookmarkStart w:id="1" w:name="_GoBack"/>
      <w:bookmarkEnd w:id="1"/>
    </w:p>
    <w:p w14:paraId="55CC6433" w14:textId="4727F5A7" w:rsidR="007538C9" w:rsidRPr="00C52EC6" w:rsidRDefault="009055F9" w:rsidP="00E9273C">
      <w:pPr>
        <w:pStyle w:val="ab"/>
        <w:numPr>
          <w:ilvl w:val="0"/>
          <w:numId w:val="13"/>
        </w:numPr>
        <w:tabs>
          <w:tab w:val="left" w:pos="993"/>
          <w:tab w:val="left" w:pos="1134"/>
          <w:tab w:val="left" w:pos="709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538C9" w:rsidRPr="00C52EC6">
        <w:rPr>
          <w:rFonts w:ascii="Times New Roman" w:hAnsi="Times New Roman" w:cs="Times New Roman"/>
          <w:sz w:val="28"/>
          <w:szCs w:val="28"/>
        </w:rPr>
        <w:t xml:space="preserve">. 15 </w:t>
      </w:r>
      <w:r w:rsidR="00C52EC6" w:rsidRPr="00C52EC6">
        <w:rPr>
          <w:rFonts w:ascii="Times New Roman" w:hAnsi="Times New Roman" w:cs="Times New Roman"/>
          <w:sz w:val="28"/>
          <w:szCs w:val="28"/>
        </w:rPr>
        <w:t xml:space="preserve">Раздела IV. Профилактика рисков причинения вреда (ущерба) охраняемым законом ценностям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52EC6">
        <w:rPr>
          <w:rFonts w:ascii="Times New Roman" w:hAnsi="Times New Roman" w:cs="Times New Roman"/>
          <w:sz w:val="28"/>
          <w:szCs w:val="28"/>
        </w:rPr>
        <w:t xml:space="preserve">зложить </w:t>
      </w:r>
      <w:r w:rsidR="007538C9" w:rsidRPr="00C52EC6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77569E74" w14:textId="1E51E1F7" w:rsidR="007538C9" w:rsidRPr="007538C9" w:rsidRDefault="007538C9" w:rsidP="00E9273C">
      <w:pPr>
        <w:tabs>
          <w:tab w:val="left" w:pos="709"/>
          <w:tab w:val="left" w:pos="1134"/>
          <w:tab w:val="left" w:pos="1276"/>
          <w:tab w:val="left" w:pos="709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90138">
        <w:rPr>
          <w:rFonts w:ascii="Times New Roman" w:hAnsi="Times New Roman" w:cs="Times New Roman"/>
          <w:sz w:val="28"/>
          <w:szCs w:val="28"/>
        </w:rPr>
        <w:t xml:space="preserve">15. </w:t>
      </w:r>
      <w:r w:rsidRPr="007538C9">
        <w:rPr>
          <w:rFonts w:ascii="Times New Roman" w:hAnsi="Times New Roman" w:cs="Times New Roman"/>
          <w:sz w:val="28"/>
          <w:szCs w:val="28"/>
        </w:rPr>
        <w:t>При осуществлении муниципального земельного контроля могут</w:t>
      </w:r>
      <w:r w:rsidR="00A90138">
        <w:rPr>
          <w:rFonts w:ascii="Times New Roman" w:hAnsi="Times New Roman" w:cs="Times New Roman"/>
          <w:sz w:val="28"/>
          <w:szCs w:val="28"/>
        </w:rPr>
        <w:t xml:space="preserve"> </w:t>
      </w:r>
      <w:r w:rsidRPr="007538C9">
        <w:rPr>
          <w:rFonts w:ascii="Times New Roman" w:hAnsi="Times New Roman" w:cs="Times New Roman"/>
          <w:sz w:val="28"/>
          <w:szCs w:val="28"/>
        </w:rPr>
        <w:t>проводиться следующие виды профилактических мероприятий:</w:t>
      </w:r>
    </w:p>
    <w:p w14:paraId="5109C113" w14:textId="77777777" w:rsidR="007538C9" w:rsidRPr="007538C9" w:rsidRDefault="007538C9" w:rsidP="00E9273C">
      <w:pPr>
        <w:tabs>
          <w:tab w:val="left" w:pos="851"/>
          <w:tab w:val="left" w:pos="993"/>
          <w:tab w:val="left" w:pos="1134"/>
          <w:tab w:val="left" w:pos="709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38C9">
        <w:rPr>
          <w:rFonts w:ascii="Times New Roman" w:hAnsi="Times New Roman" w:cs="Times New Roman"/>
          <w:sz w:val="28"/>
          <w:szCs w:val="28"/>
        </w:rPr>
        <w:t>а) информирование;</w:t>
      </w:r>
    </w:p>
    <w:p w14:paraId="7E40D655" w14:textId="77777777" w:rsidR="007538C9" w:rsidRPr="007538C9" w:rsidRDefault="007538C9" w:rsidP="00E9273C">
      <w:pPr>
        <w:tabs>
          <w:tab w:val="left" w:pos="851"/>
          <w:tab w:val="left" w:pos="993"/>
          <w:tab w:val="left" w:pos="1134"/>
          <w:tab w:val="left" w:pos="709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38C9">
        <w:rPr>
          <w:rFonts w:ascii="Times New Roman" w:hAnsi="Times New Roman" w:cs="Times New Roman"/>
          <w:sz w:val="28"/>
          <w:szCs w:val="28"/>
        </w:rPr>
        <w:t>б) объявление предостережений;</w:t>
      </w:r>
    </w:p>
    <w:p w14:paraId="6D0D5594" w14:textId="379841EA" w:rsidR="007538C9" w:rsidRDefault="007538C9" w:rsidP="00E9273C">
      <w:pPr>
        <w:tabs>
          <w:tab w:val="left" w:pos="851"/>
          <w:tab w:val="left" w:pos="993"/>
          <w:tab w:val="left" w:pos="1134"/>
          <w:tab w:val="left" w:pos="709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консультирование;</w:t>
      </w:r>
    </w:p>
    <w:p w14:paraId="6F7626E4" w14:textId="3282676B" w:rsidR="007538C9" w:rsidRPr="003E5487" w:rsidRDefault="00523D42" w:rsidP="00E9273C">
      <w:pPr>
        <w:tabs>
          <w:tab w:val="left" w:pos="851"/>
          <w:tab w:val="left" w:pos="993"/>
          <w:tab w:val="left" w:pos="1134"/>
          <w:tab w:val="left" w:pos="709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38C9">
        <w:rPr>
          <w:rFonts w:ascii="Times New Roman" w:hAnsi="Times New Roman" w:cs="Times New Roman"/>
          <w:sz w:val="28"/>
          <w:szCs w:val="28"/>
        </w:rPr>
        <w:t>) профилактический визит.»</w:t>
      </w:r>
      <w:r w:rsidR="007229EC">
        <w:rPr>
          <w:rFonts w:ascii="Times New Roman" w:hAnsi="Times New Roman" w:cs="Times New Roman"/>
          <w:sz w:val="28"/>
          <w:szCs w:val="28"/>
        </w:rPr>
        <w:t>.</w:t>
      </w:r>
    </w:p>
    <w:p w14:paraId="65DF5A4B" w14:textId="404626AC" w:rsidR="000B0FCE" w:rsidRPr="000B0FCE" w:rsidRDefault="000B0FCE" w:rsidP="00E9273C">
      <w:pPr>
        <w:pStyle w:val="ab"/>
        <w:numPr>
          <w:ilvl w:val="0"/>
          <w:numId w:val="13"/>
        </w:numPr>
        <w:tabs>
          <w:tab w:val="left" w:pos="851"/>
          <w:tab w:val="left" w:pos="1134"/>
          <w:tab w:val="left" w:pos="709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B0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IV. Профилактика рисков причинения вреда (ущерба) охраняемым законом ценностям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абзац</w:t>
      </w:r>
      <w:r w:rsidR="0084532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14:paraId="12B8CCBD" w14:textId="77777777" w:rsidR="000B0FCE" w:rsidRDefault="000B0FCE" w:rsidP="00E9273C">
      <w:pPr>
        <w:tabs>
          <w:tab w:val="left" w:pos="851"/>
          <w:tab w:val="left" w:pos="1134"/>
          <w:tab w:val="left" w:pos="709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«Профилактический визит</w:t>
      </w:r>
    </w:p>
    <w:p w14:paraId="3D81BE03" w14:textId="492FAD9C" w:rsidR="000B0FCE" w:rsidRPr="000B0FCE" w:rsidRDefault="000B0FCE" w:rsidP="00E9273C">
      <w:pPr>
        <w:tabs>
          <w:tab w:val="left" w:pos="851"/>
          <w:tab w:val="left" w:pos="1134"/>
          <w:tab w:val="left" w:pos="709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F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</w:t>
      </w:r>
      <w:r w:rsidR="00662E3E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r w:rsidRPr="000B0FC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Инспектор</w:t>
      </w:r>
      <w:r w:rsidR="00662E3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B0F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774F38" w14:textId="50369942" w:rsidR="000B0FCE" w:rsidRDefault="000B0FCE" w:rsidP="00E9273C">
      <w:pPr>
        <w:tabs>
          <w:tab w:val="left" w:pos="851"/>
          <w:tab w:val="left" w:pos="1134"/>
          <w:tab w:val="left" w:pos="709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F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профилактического визита контролируемое лицо информируется об</w:t>
      </w:r>
      <w:r w:rsidR="007229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0F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 требованиях, предъявляемых к его деятельности либо к</w:t>
      </w:r>
      <w:r w:rsidR="007229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0F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принадлежащим ему объектам контроля, их соответствии критериям риска, о</w:t>
      </w:r>
      <w:r w:rsidR="007229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0FC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рекомендуемых способах снижения категории риска, видах, содержании и</w:t>
      </w:r>
      <w:r w:rsidR="007229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0F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7229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0FC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интенсивности мероприятий, проводимых в отношении объекта контроля</w:t>
      </w:r>
      <w:r w:rsidR="007229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B0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исходя из его отнесения к соответствующей категории риска, а инспектор осуществляет ознакомление с объектом контроля, сбор сведений, необходимых</w:t>
      </w:r>
      <w:r w:rsidR="00522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AAC" w:rsidRPr="000B0FC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отнесения объектов контроля к категориям риска, и проводит оценку уровня</w:t>
      </w:r>
      <w:r w:rsidR="00E9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0F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контролируемым лицом обязательных требований.</w:t>
      </w:r>
    </w:p>
    <w:p w14:paraId="49967131" w14:textId="5CFB422B" w:rsidR="000B0FCE" w:rsidRDefault="000B0FCE" w:rsidP="00E9273C">
      <w:pPr>
        <w:tabs>
          <w:tab w:val="left" w:pos="851"/>
          <w:tab w:val="left" w:pos="1134"/>
          <w:tab w:val="left" w:pos="709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F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14:paraId="6024AE75" w14:textId="6C35116C" w:rsidR="000B0FCE" w:rsidRPr="000B0FCE" w:rsidRDefault="000B0FCE" w:rsidP="00E9273C">
      <w:pPr>
        <w:tabs>
          <w:tab w:val="left" w:pos="851"/>
          <w:tab w:val="left" w:pos="1134"/>
          <w:tab w:val="left" w:pos="709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F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</w:t>
      </w:r>
      <w:r w:rsidR="004A4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13D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A484D" w:rsidRPr="004A484D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22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ADEC88" w14:textId="64314609" w:rsidR="003E5487" w:rsidRDefault="003E5487" w:rsidP="00E9273C">
      <w:pPr>
        <w:pStyle w:val="ab"/>
        <w:numPr>
          <w:ilvl w:val="0"/>
          <w:numId w:val="13"/>
        </w:numPr>
        <w:tabs>
          <w:tab w:val="left" w:pos="993"/>
          <w:tab w:val="left" w:pos="1134"/>
          <w:tab w:val="left" w:pos="709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пунктом 31.1 следующего содержания:</w:t>
      </w:r>
    </w:p>
    <w:p w14:paraId="467CE9E9" w14:textId="7D6F5355" w:rsidR="00E239FB" w:rsidRDefault="006C4AC5" w:rsidP="00E9273C">
      <w:pPr>
        <w:tabs>
          <w:tab w:val="left" w:pos="567"/>
          <w:tab w:val="left" w:pos="1134"/>
          <w:tab w:val="left" w:pos="709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«31.1. </w:t>
      </w:r>
      <w:r w:rsidR="003E5487" w:rsidRPr="003E5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выявления в ходе проведения контрольного (надзорного) мероприятия во взаимодействии с контролируемым лицом, нарушения обязательных требований к использованию и охране земель, за которое законодательством Российской Федерации предусмотрена административная и иная ответственность, в акте контрольного (надзорного) мероприятия указывается информация о таком правонарушении. Копия такого акта с указанием информации о наличии признаков выявленного нарушения с приложением результатов выполненных в ходе проведения контрольного (надзорного) мероприятия измерений, материалов фотосъемки и иных, связанных с проведением контрольного (надзорного) документов, или их копий, направляется в орган государственного земельного надзора в порядке и сроки, установленные Постановлением Правительства РФ от 24.11.2021 </w:t>
      </w:r>
      <w:r w:rsidR="001F42A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3E5487" w:rsidRPr="003E5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(ред. от 04.08.2025) «Об утверждении Правил взаимодействия федеральных органов исполнительной власти, осуществляющих федеральный государственный земельный контроль (надзор), с органами, осуществляющими муниципальный земельный контроль, и о признании утратившими силу некоторых актов Правительства Российской Федерации</w:t>
      </w:r>
      <w:r w:rsidR="00722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5487" w:rsidRPr="003E548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8070E6D" w14:textId="3DCEE357" w:rsidR="006211CD" w:rsidRDefault="006211CD" w:rsidP="00E9273C">
      <w:pPr>
        <w:pStyle w:val="ab"/>
        <w:numPr>
          <w:ilvl w:val="0"/>
          <w:numId w:val="13"/>
        </w:numPr>
        <w:tabs>
          <w:tab w:val="left" w:pos="851"/>
          <w:tab w:val="left" w:pos="1134"/>
          <w:tab w:val="left" w:pos="7091"/>
        </w:tabs>
        <w:spacing w:after="0" w:line="276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621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14:paraId="44BB782D" w14:textId="4D04FA9E" w:rsidR="006211CD" w:rsidRPr="006211CD" w:rsidRDefault="006211CD" w:rsidP="00E9273C">
      <w:pPr>
        <w:tabs>
          <w:tab w:val="left" w:pos="851"/>
          <w:tab w:val="left" w:pos="1134"/>
          <w:tab w:val="left" w:pos="709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31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32. </w:t>
      </w:r>
      <w:r w:rsidRPr="006211C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контролируемым лицом осуществляется при проведении следующих контрольных мероприятий:</w:t>
      </w:r>
    </w:p>
    <w:p w14:paraId="3E5DD7AA" w14:textId="25EB5379" w:rsidR="006211CD" w:rsidRPr="007229EC" w:rsidRDefault="006211CD" w:rsidP="00E9273C">
      <w:pPr>
        <w:pStyle w:val="ab"/>
        <w:numPr>
          <w:ilvl w:val="0"/>
          <w:numId w:val="14"/>
        </w:numPr>
        <w:tabs>
          <w:tab w:val="left" w:pos="993"/>
          <w:tab w:val="left" w:pos="1134"/>
          <w:tab w:val="left" w:pos="7091"/>
        </w:tabs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9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инспекционный визит;</w:t>
      </w:r>
    </w:p>
    <w:p w14:paraId="31275FFD" w14:textId="192B1F87" w:rsidR="006211CD" w:rsidRPr="007229EC" w:rsidRDefault="006211CD" w:rsidP="00E9273C">
      <w:pPr>
        <w:pStyle w:val="ab"/>
        <w:numPr>
          <w:ilvl w:val="0"/>
          <w:numId w:val="14"/>
        </w:numPr>
        <w:tabs>
          <w:tab w:val="left" w:pos="993"/>
          <w:tab w:val="left" w:pos="1134"/>
          <w:tab w:val="left" w:pos="7091"/>
        </w:tabs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9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рейдовый осмотр;</w:t>
      </w:r>
    </w:p>
    <w:p w14:paraId="4E9A2E79" w14:textId="7208E1FF" w:rsidR="006211CD" w:rsidRPr="007229EC" w:rsidRDefault="006211CD" w:rsidP="00E9273C">
      <w:pPr>
        <w:pStyle w:val="ab"/>
        <w:numPr>
          <w:ilvl w:val="0"/>
          <w:numId w:val="14"/>
        </w:numPr>
        <w:tabs>
          <w:tab w:val="left" w:pos="993"/>
          <w:tab w:val="left" w:pos="1134"/>
          <w:tab w:val="left" w:pos="7091"/>
        </w:tabs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9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документарная проверка;</w:t>
      </w:r>
    </w:p>
    <w:p w14:paraId="611BFF62" w14:textId="51C8DD72" w:rsidR="006211CD" w:rsidRPr="007229EC" w:rsidRDefault="006211CD" w:rsidP="00E9273C">
      <w:pPr>
        <w:pStyle w:val="ab"/>
        <w:numPr>
          <w:ilvl w:val="0"/>
          <w:numId w:val="14"/>
        </w:numPr>
        <w:tabs>
          <w:tab w:val="left" w:pos="993"/>
          <w:tab w:val="left" w:pos="1134"/>
          <w:tab w:val="left" w:pos="7091"/>
        </w:tabs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9E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выездная проверка.»</w:t>
      </w:r>
    </w:p>
    <w:p w14:paraId="10AFF2A1" w14:textId="69CEB904" w:rsidR="001053E2" w:rsidRPr="001053E2" w:rsidRDefault="00BF65F6" w:rsidP="00E9273C">
      <w:pPr>
        <w:pStyle w:val="ab"/>
        <w:numPr>
          <w:ilvl w:val="0"/>
          <w:numId w:val="13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="004325FA">
        <w:rPr>
          <w:rFonts w:ascii="Times New Roman" w:hAnsi="Times New Roman" w:cs="Times New Roman"/>
          <w:sz w:val="28"/>
          <w:szCs w:val="28"/>
        </w:rPr>
        <w:t xml:space="preserve"> п</w:t>
      </w:r>
      <w:r w:rsidR="000B2905">
        <w:rPr>
          <w:rFonts w:ascii="Times New Roman" w:hAnsi="Times New Roman" w:cs="Times New Roman"/>
          <w:sz w:val="28"/>
          <w:szCs w:val="28"/>
        </w:rPr>
        <w:t>ункты 33</w:t>
      </w:r>
      <w:r w:rsidR="003E5487">
        <w:rPr>
          <w:rFonts w:ascii="Times New Roman" w:hAnsi="Times New Roman" w:cs="Times New Roman"/>
          <w:sz w:val="28"/>
          <w:szCs w:val="28"/>
        </w:rPr>
        <w:t>-41.</w:t>
      </w:r>
    </w:p>
    <w:p w14:paraId="7B466ED3" w14:textId="3ED786DA" w:rsidR="001053E2" w:rsidRDefault="00C3191D" w:rsidP="00E9273C">
      <w:pPr>
        <w:pStyle w:val="ab"/>
        <w:numPr>
          <w:ilvl w:val="0"/>
          <w:numId w:val="13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61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77145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зложить в следующей редакции:</w:t>
      </w:r>
    </w:p>
    <w:p w14:paraId="58C9B13F" w14:textId="2BDC0C18" w:rsidR="00677145" w:rsidRPr="00677145" w:rsidRDefault="00677145" w:rsidP="00E9273C">
      <w:pPr>
        <w:tabs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90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Внеплановая документарная проверка проводится исключительно по</w:t>
      </w:r>
      <w:r w:rsidR="00A901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согласованию с органами прокуратуры, за исключением случаев, прямо предусмотренных пунктами 3, 4, 6 и 8 части</w:t>
      </w:r>
      <w:r w:rsidR="00262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статьи 57 Федерального закона от</w:t>
      </w:r>
      <w:r w:rsidR="008F028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62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31.07.2020 </w:t>
      </w:r>
      <w:r w:rsidR="007229E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62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248-ФЗ «О государственном контроле (надзоре) и</w:t>
      </w:r>
      <w:r w:rsidR="007229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622B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к</w:t>
      </w:r>
      <w:r w:rsidR="003E5487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онтроле в Российской Федерации».</w:t>
      </w:r>
    </w:p>
    <w:p w14:paraId="05A0E5AE" w14:textId="52105894" w:rsidR="00F03FEB" w:rsidRPr="007229EC" w:rsidRDefault="00C57CAE" w:rsidP="00E9273C">
      <w:pPr>
        <w:pStyle w:val="ab"/>
        <w:numPr>
          <w:ilvl w:val="0"/>
          <w:numId w:val="16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9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</w:t>
      </w:r>
      <w:r w:rsidR="00090CF2" w:rsidRPr="0072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ешение вступает в силу со дня его принятия и подлежит официальному опубликованию в газете «Махачкалинские известия» и размещению на официальном сайте в сети </w:t>
      </w:r>
      <w:r w:rsidR="005F388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90CF2" w:rsidRPr="007229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5F388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90CF2" w:rsidRPr="00722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EC650A" w14:textId="77777777" w:rsidR="00522AAC" w:rsidRDefault="00522AAC" w:rsidP="006211C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916" w:type="dxa"/>
        <w:tblInd w:w="-284" w:type="dxa"/>
        <w:tblLook w:val="04A0" w:firstRow="1" w:lastRow="0" w:firstColumn="1" w:lastColumn="0" w:noHBand="0" w:noVBand="1"/>
      </w:tblPr>
      <w:tblGrid>
        <w:gridCol w:w="5606"/>
        <w:gridCol w:w="5310"/>
      </w:tblGrid>
      <w:tr w:rsidR="00C3191D" w:rsidRPr="00C3191D" w14:paraId="07B28D3E" w14:textId="77777777" w:rsidTr="000A5676">
        <w:tc>
          <w:tcPr>
            <w:tcW w:w="5387" w:type="dxa"/>
          </w:tcPr>
          <w:p w14:paraId="002B80CE" w14:textId="77777777" w:rsidR="00C3191D" w:rsidRPr="00C3191D" w:rsidRDefault="00C3191D" w:rsidP="00C3191D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19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Председатель Собрания</w:t>
            </w:r>
            <w:r w:rsidRPr="00C319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  <w:p w14:paraId="1FF91ADB" w14:textId="77777777" w:rsidR="00C3191D" w:rsidRPr="00C3191D" w:rsidRDefault="00C3191D" w:rsidP="00C3191D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28809FE" w14:textId="77777777" w:rsidR="00C3191D" w:rsidRPr="00C3191D" w:rsidRDefault="00C3191D" w:rsidP="00C3191D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19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____________    Х. Алиев</w:t>
            </w:r>
          </w:p>
          <w:p w14:paraId="27F4339C" w14:textId="77777777" w:rsidR="00C3191D" w:rsidRPr="00C3191D" w:rsidRDefault="00C3191D" w:rsidP="00C3191D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14:paraId="5E6CB572" w14:textId="77777777" w:rsidR="00C3191D" w:rsidRPr="00C3191D" w:rsidRDefault="00C3191D" w:rsidP="00C3191D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19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Глава города Махачкалы</w:t>
            </w:r>
          </w:p>
          <w:p w14:paraId="0B79C516" w14:textId="77777777" w:rsidR="00C3191D" w:rsidRPr="00C3191D" w:rsidRDefault="00C3191D" w:rsidP="00C3191D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19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598A9B55" w14:textId="77777777" w:rsidR="00C3191D" w:rsidRPr="00C3191D" w:rsidRDefault="00C3191D" w:rsidP="00C3191D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19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____________    Д. </w:t>
            </w:r>
            <w:proofErr w:type="spellStart"/>
            <w:r w:rsidRPr="00C319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Салавов</w:t>
            </w:r>
            <w:proofErr w:type="spellEnd"/>
          </w:p>
          <w:p w14:paraId="3575EA84" w14:textId="77777777" w:rsidR="00C3191D" w:rsidRPr="00C3191D" w:rsidRDefault="00C3191D" w:rsidP="00C3191D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3FBAE39" w14:textId="5E37079A" w:rsidR="00644403" w:rsidRDefault="00644403" w:rsidP="00C3191D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44403" w:rsidSect="00C3191D">
      <w:headerReference w:type="default" r:id="rId9"/>
      <w:pgSz w:w="11906" w:h="16838"/>
      <w:pgMar w:top="1134" w:right="707" w:bottom="851" w:left="1134" w:header="720" w:footer="720" w:gutter="0"/>
      <w:pgNumType w:start="2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FC2D98" w14:textId="77777777" w:rsidR="00B37017" w:rsidRDefault="00B37017">
      <w:pPr>
        <w:spacing w:after="0" w:line="240" w:lineRule="auto"/>
      </w:pPr>
      <w:r>
        <w:separator/>
      </w:r>
    </w:p>
  </w:endnote>
  <w:endnote w:type="continuationSeparator" w:id="0">
    <w:p w14:paraId="1A984BBB" w14:textId="77777777" w:rsidR="00B37017" w:rsidRDefault="00B37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95C8E0" w14:textId="77777777" w:rsidR="00B37017" w:rsidRDefault="00B37017">
      <w:pPr>
        <w:spacing w:after="0" w:line="240" w:lineRule="auto"/>
      </w:pPr>
      <w:r>
        <w:separator/>
      </w:r>
    </w:p>
  </w:footnote>
  <w:footnote w:type="continuationSeparator" w:id="0">
    <w:p w14:paraId="49BFBA88" w14:textId="77777777" w:rsidR="00B37017" w:rsidRDefault="00B37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EB79F" w14:textId="52E4E97E" w:rsidR="00522AAC" w:rsidRDefault="00522AAC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E7108"/>
    <w:multiLevelType w:val="hybridMultilevel"/>
    <w:tmpl w:val="F88CB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E5A85"/>
    <w:multiLevelType w:val="multilevel"/>
    <w:tmpl w:val="4830B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1803CA3"/>
    <w:multiLevelType w:val="hybridMultilevel"/>
    <w:tmpl w:val="D75EE75C"/>
    <w:lvl w:ilvl="0" w:tplc="716C9EF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42A606F"/>
    <w:multiLevelType w:val="multilevel"/>
    <w:tmpl w:val="139821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388E52B3"/>
    <w:multiLevelType w:val="hybridMultilevel"/>
    <w:tmpl w:val="2D9C3CBA"/>
    <w:lvl w:ilvl="0" w:tplc="6BFC3A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AA54F6"/>
    <w:multiLevelType w:val="hybridMultilevel"/>
    <w:tmpl w:val="E2B6FF4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771A3D"/>
    <w:multiLevelType w:val="hybridMultilevel"/>
    <w:tmpl w:val="E0C0D3AC"/>
    <w:lvl w:ilvl="0" w:tplc="07907AA8">
      <w:start w:val="2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AFD21BD"/>
    <w:multiLevelType w:val="hybridMultilevel"/>
    <w:tmpl w:val="F1F877C0"/>
    <w:lvl w:ilvl="0" w:tplc="6BFC3A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FED7A12"/>
    <w:multiLevelType w:val="hybridMultilevel"/>
    <w:tmpl w:val="B20611B8"/>
    <w:lvl w:ilvl="0" w:tplc="4E1A8E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C9803E8"/>
    <w:multiLevelType w:val="hybridMultilevel"/>
    <w:tmpl w:val="F7E46FD2"/>
    <w:lvl w:ilvl="0" w:tplc="7D6E45E4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B593A"/>
    <w:multiLevelType w:val="hybridMultilevel"/>
    <w:tmpl w:val="0A0A6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72388"/>
    <w:multiLevelType w:val="hybridMultilevel"/>
    <w:tmpl w:val="9C14376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B4F7FC4"/>
    <w:multiLevelType w:val="hybridMultilevel"/>
    <w:tmpl w:val="DD76A906"/>
    <w:lvl w:ilvl="0" w:tplc="816441FC">
      <w:start w:val="1"/>
      <w:numFmt w:val="decimal"/>
      <w:lvlText w:val="%1."/>
      <w:lvlJc w:val="left"/>
      <w:pPr>
        <w:ind w:left="1398" w:hanging="69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E68596D"/>
    <w:multiLevelType w:val="hybridMultilevel"/>
    <w:tmpl w:val="D87A649C"/>
    <w:lvl w:ilvl="0" w:tplc="C70215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F904713"/>
    <w:multiLevelType w:val="hybridMultilevel"/>
    <w:tmpl w:val="F63AA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55A96"/>
    <w:multiLevelType w:val="hybridMultilevel"/>
    <w:tmpl w:val="8684F4DC"/>
    <w:lvl w:ilvl="0" w:tplc="7DEC2FD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14"/>
  </w:num>
  <w:num w:numId="5">
    <w:abstractNumId w:val="5"/>
  </w:num>
  <w:num w:numId="6">
    <w:abstractNumId w:val="0"/>
  </w:num>
  <w:num w:numId="7">
    <w:abstractNumId w:val="4"/>
  </w:num>
  <w:num w:numId="8">
    <w:abstractNumId w:val="13"/>
  </w:num>
  <w:num w:numId="9">
    <w:abstractNumId w:val="7"/>
  </w:num>
  <w:num w:numId="10">
    <w:abstractNumId w:val="15"/>
  </w:num>
  <w:num w:numId="11">
    <w:abstractNumId w:val="6"/>
  </w:num>
  <w:num w:numId="12">
    <w:abstractNumId w:val="12"/>
  </w:num>
  <w:num w:numId="13">
    <w:abstractNumId w:val="11"/>
  </w:num>
  <w:num w:numId="14">
    <w:abstractNumId w:val="9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10"/>
    <w:rsid w:val="00004545"/>
    <w:rsid w:val="0001793D"/>
    <w:rsid w:val="00025FE5"/>
    <w:rsid w:val="0003015B"/>
    <w:rsid w:val="000364FC"/>
    <w:rsid w:val="00044FB6"/>
    <w:rsid w:val="00047652"/>
    <w:rsid w:val="00051695"/>
    <w:rsid w:val="00051702"/>
    <w:rsid w:val="00063472"/>
    <w:rsid w:val="00063D87"/>
    <w:rsid w:val="00064F8B"/>
    <w:rsid w:val="0007405A"/>
    <w:rsid w:val="0008222B"/>
    <w:rsid w:val="00084FED"/>
    <w:rsid w:val="00090CF2"/>
    <w:rsid w:val="00096505"/>
    <w:rsid w:val="000A1F06"/>
    <w:rsid w:val="000A4594"/>
    <w:rsid w:val="000A63BF"/>
    <w:rsid w:val="000A728D"/>
    <w:rsid w:val="000B01FC"/>
    <w:rsid w:val="000B0FCE"/>
    <w:rsid w:val="000B13D7"/>
    <w:rsid w:val="000B2905"/>
    <w:rsid w:val="000B3DDA"/>
    <w:rsid w:val="000B6547"/>
    <w:rsid w:val="000C12C0"/>
    <w:rsid w:val="000D36A4"/>
    <w:rsid w:val="000D52BE"/>
    <w:rsid w:val="000E66F2"/>
    <w:rsid w:val="000F110D"/>
    <w:rsid w:val="00101726"/>
    <w:rsid w:val="0010387A"/>
    <w:rsid w:val="001047A7"/>
    <w:rsid w:val="00104FFF"/>
    <w:rsid w:val="001053E2"/>
    <w:rsid w:val="0010607E"/>
    <w:rsid w:val="0010744B"/>
    <w:rsid w:val="001168ED"/>
    <w:rsid w:val="00116929"/>
    <w:rsid w:val="00120A7F"/>
    <w:rsid w:val="001241E5"/>
    <w:rsid w:val="00124643"/>
    <w:rsid w:val="00126EB7"/>
    <w:rsid w:val="001308D7"/>
    <w:rsid w:val="001316BD"/>
    <w:rsid w:val="001330D8"/>
    <w:rsid w:val="00134039"/>
    <w:rsid w:val="00136A49"/>
    <w:rsid w:val="00146C3D"/>
    <w:rsid w:val="00150F89"/>
    <w:rsid w:val="001515B4"/>
    <w:rsid w:val="00152903"/>
    <w:rsid w:val="00153200"/>
    <w:rsid w:val="00160692"/>
    <w:rsid w:val="001703E6"/>
    <w:rsid w:val="00173712"/>
    <w:rsid w:val="00183502"/>
    <w:rsid w:val="001844C6"/>
    <w:rsid w:val="00184D31"/>
    <w:rsid w:val="00190D00"/>
    <w:rsid w:val="00191F6A"/>
    <w:rsid w:val="001A37FA"/>
    <w:rsid w:val="001A723C"/>
    <w:rsid w:val="001B32F4"/>
    <w:rsid w:val="001B4279"/>
    <w:rsid w:val="001C1D1C"/>
    <w:rsid w:val="001C3B7D"/>
    <w:rsid w:val="001D32B3"/>
    <w:rsid w:val="001D7FD9"/>
    <w:rsid w:val="001E582E"/>
    <w:rsid w:val="001E73AC"/>
    <w:rsid w:val="001F267C"/>
    <w:rsid w:val="001F31D9"/>
    <w:rsid w:val="001F42A4"/>
    <w:rsid w:val="001F7372"/>
    <w:rsid w:val="002045A9"/>
    <w:rsid w:val="002101C0"/>
    <w:rsid w:val="00210733"/>
    <w:rsid w:val="002113D2"/>
    <w:rsid w:val="002169AD"/>
    <w:rsid w:val="00217686"/>
    <w:rsid w:val="00223A16"/>
    <w:rsid w:val="00225248"/>
    <w:rsid w:val="00225ACE"/>
    <w:rsid w:val="002267A0"/>
    <w:rsid w:val="00232BA4"/>
    <w:rsid w:val="002334BD"/>
    <w:rsid w:val="00233B80"/>
    <w:rsid w:val="002363A9"/>
    <w:rsid w:val="00253637"/>
    <w:rsid w:val="002622BB"/>
    <w:rsid w:val="002637E2"/>
    <w:rsid w:val="00264ED1"/>
    <w:rsid w:val="00267FF2"/>
    <w:rsid w:val="0028667A"/>
    <w:rsid w:val="00290496"/>
    <w:rsid w:val="00291043"/>
    <w:rsid w:val="00291C86"/>
    <w:rsid w:val="0029243F"/>
    <w:rsid w:val="00292EE6"/>
    <w:rsid w:val="00295951"/>
    <w:rsid w:val="002A02BE"/>
    <w:rsid w:val="002A2464"/>
    <w:rsid w:val="002A5E44"/>
    <w:rsid w:val="002B2D62"/>
    <w:rsid w:val="002B46E1"/>
    <w:rsid w:val="002C156D"/>
    <w:rsid w:val="002C44F4"/>
    <w:rsid w:val="002C696E"/>
    <w:rsid w:val="002C7DF5"/>
    <w:rsid w:val="002D18E2"/>
    <w:rsid w:val="002D25BE"/>
    <w:rsid w:val="002D3EEA"/>
    <w:rsid w:val="002D681B"/>
    <w:rsid w:val="002E28E1"/>
    <w:rsid w:val="002E2E83"/>
    <w:rsid w:val="002E4953"/>
    <w:rsid w:val="002F42EC"/>
    <w:rsid w:val="002F56A5"/>
    <w:rsid w:val="0030121E"/>
    <w:rsid w:val="003129D9"/>
    <w:rsid w:val="00313F47"/>
    <w:rsid w:val="00316493"/>
    <w:rsid w:val="00320CD2"/>
    <w:rsid w:val="003255B6"/>
    <w:rsid w:val="00327CCD"/>
    <w:rsid w:val="00331A90"/>
    <w:rsid w:val="00336AB2"/>
    <w:rsid w:val="003453DD"/>
    <w:rsid w:val="003513CE"/>
    <w:rsid w:val="00351C63"/>
    <w:rsid w:val="00353927"/>
    <w:rsid w:val="00355611"/>
    <w:rsid w:val="00361098"/>
    <w:rsid w:val="00361319"/>
    <w:rsid w:val="0038768B"/>
    <w:rsid w:val="00390BF7"/>
    <w:rsid w:val="00390E87"/>
    <w:rsid w:val="00393CB5"/>
    <w:rsid w:val="00396BB8"/>
    <w:rsid w:val="00397BD8"/>
    <w:rsid w:val="003A3E36"/>
    <w:rsid w:val="003A40CA"/>
    <w:rsid w:val="003B5CF3"/>
    <w:rsid w:val="003C5C87"/>
    <w:rsid w:val="003C7101"/>
    <w:rsid w:val="003D25B8"/>
    <w:rsid w:val="003D6C0D"/>
    <w:rsid w:val="003E5487"/>
    <w:rsid w:val="003F571E"/>
    <w:rsid w:val="004027D4"/>
    <w:rsid w:val="00405628"/>
    <w:rsid w:val="0040612A"/>
    <w:rsid w:val="004122D9"/>
    <w:rsid w:val="00426D80"/>
    <w:rsid w:val="004311B7"/>
    <w:rsid w:val="004325FA"/>
    <w:rsid w:val="004353BE"/>
    <w:rsid w:val="00440251"/>
    <w:rsid w:val="00442110"/>
    <w:rsid w:val="00450C5C"/>
    <w:rsid w:val="00450D52"/>
    <w:rsid w:val="00456ACE"/>
    <w:rsid w:val="00461ECF"/>
    <w:rsid w:val="00466DCB"/>
    <w:rsid w:val="004676BC"/>
    <w:rsid w:val="00467B7B"/>
    <w:rsid w:val="00470F4B"/>
    <w:rsid w:val="00471F5B"/>
    <w:rsid w:val="00473BE3"/>
    <w:rsid w:val="00477E02"/>
    <w:rsid w:val="004910F2"/>
    <w:rsid w:val="004A484D"/>
    <w:rsid w:val="004B44A2"/>
    <w:rsid w:val="004B5DB6"/>
    <w:rsid w:val="004C1638"/>
    <w:rsid w:val="004D187D"/>
    <w:rsid w:val="004D5825"/>
    <w:rsid w:val="004E1FF7"/>
    <w:rsid w:val="004E2AE7"/>
    <w:rsid w:val="004F31E8"/>
    <w:rsid w:val="00515BD2"/>
    <w:rsid w:val="00517C94"/>
    <w:rsid w:val="00522994"/>
    <w:rsid w:val="00522AAC"/>
    <w:rsid w:val="00523B44"/>
    <w:rsid w:val="00523D42"/>
    <w:rsid w:val="005311A4"/>
    <w:rsid w:val="00533DE6"/>
    <w:rsid w:val="0053607D"/>
    <w:rsid w:val="00541D1D"/>
    <w:rsid w:val="00552068"/>
    <w:rsid w:val="00555AFC"/>
    <w:rsid w:val="00557A39"/>
    <w:rsid w:val="005818C4"/>
    <w:rsid w:val="00581E72"/>
    <w:rsid w:val="005968E1"/>
    <w:rsid w:val="005A0D57"/>
    <w:rsid w:val="005B5521"/>
    <w:rsid w:val="005D101F"/>
    <w:rsid w:val="005D1B07"/>
    <w:rsid w:val="005E4C54"/>
    <w:rsid w:val="005E6845"/>
    <w:rsid w:val="005F199F"/>
    <w:rsid w:val="005F3881"/>
    <w:rsid w:val="00601B27"/>
    <w:rsid w:val="00605350"/>
    <w:rsid w:val="006101F5"/>
    <w:rsid w:val="006122F1"/>
    <w:rsid w:val="00612773"/>
    <w:rsid w:val="00614465"/>
    <w:rsid w:val="006178BD"/>
    <w:rsid w:val="006211CD"/>
    <w:rsid w:val="0062390F"/>
    <w:rsid w:val="00626C94"/>
    <w:rsid w:val="00635A67"/>
    <w:rsid w:val="00636CCA"/>
    <w:rsid w:val="00642B7D"/>
    <w:rsid w:val="00644403"/>
    <w:rsid w:val="00645FD3"/>
    <w:rsid w:val="00650B9F"/>
    <w:rsid w:val="006517C7"/>
    <w:rsid w:val="00651C70"/>
    <w:rsid w:val="006539C2"/>
    <w:rsid w:val="00654A34"/>
    <w:rsid w:val="00657BB1"/>
    <w:rsid w:val="00662A23"/>
    <w:rsid w:val="00662E3E"/>
    <w:rsid w:val="006764C4"/>
    <w:rsid w:val="00677145"/>
    <w:rsid w:val="006819A7"/>
    <w:rsid w:val="006839E8"/>
    <w:rsid w:val="0068695A"/>
    <w:rsid w:val="00686FAF"/>
    <w:rsid w:val="00687E88"/>
    <w:rsid w:val="00694292"/>
    <w:rsid w:val="00695776"/>
    <w:rsid w:val="006A332F"/>
    <w:rsid w:val="006A5349"/>
    <w:rsid w:val="006A53E2"/>
    <w:rsid w:val="006C0A89"/>
    <w:rsid w:val="006C272E"/>
    <w:rsid w:val="006C4AC5"/>
    <w:rsid w:val="006E5BD6"/>
    <w:rsid w:val="006F48FC"/>
    <w:rsid w:val="006F7A32"/>
    <w:rsid w:val="00702D5E"/>
    <w:rsid w:val="00702F19"/>
    <w:rsid w:val="00702F8B"/>
    <w:rsid w:val="0072097F"/>
    <w:rsid w:val="007229EC"/>
    <w:rsid w:val="00724289"/>
    <w:rsid w:val="007538C9"/>
    <w:rsid w:val="0075705C"/>
    <w:rsid w:val="00770012"/>
    <w:rsid w:val="00770182"/>
    <w:rsid w:val="00775D8B"/>
    <w:rsid w:val="007771DF"/>
    <w:rsid w:val="0078080D"/>
    <w:rsid w:val="007842DF"/>
    <w:rsid w:val="007856EA"/>
    <w:rsid w:val="007879D9"/>
    <w:rsid w:val="007915A5"/>
    <w:rsid w:val="007A1FDD"/>
    <w:rsid w:val="007B1DED"/>
    <w:rsid w:val="007D2322"/>
    <w:rsid w:val="007D43CF"/>
    <w:rsid w:val="007D4417"/>
    <w:rsid w:val="007E4CAF"/>
    <w:rsid w:val="007F2C51"/>
    <w:rsid w:val="007F7F59"/>
    <w:rsid w:val="00801214"/>
    <w:rsid w:val="00804350"/>
    <w:rsid w:val="0080587D"/>
    <w:rsid w:val="00805B77"/>
    <w:rsid w:val="00810975"/>
    <w:rsid w:val="00816E90"/>
    <w:rsid w:val="00825CDF"/>
    <w:rsid w:val="00826D07"/>
    <w:rsid w:val="00830323"/>
    <w:rsid w:val="008325AB"/>
    <w:rsid w:val="00833FFF"/>
    <w:rsid w:val="00837B33"/>
    <w:rsid w:val="00837CA3"/>
    <w:rsid w:val="008442C5"/>
    <w:rsid w:val="00845327"/>
    <w:rsid w:val="008479B1"/>
    <w:rsid w:val="00853C81"/>
    <w:rsid w:val="00854009"/>
    <w:rsid w:val="00856B2D"/>
    <w:rsid w:val="00856C6B"/>
    <w:rsid w:val="00865DDD"/>
    <w:rsid w:val="00867AA9"/>
    <w:rsid w:val="00883C00"/>
    <w:rsid w:val="00890781"/>
    <w:rsid w:val="00896240"/>
    <w:rsid w:val="008A0A08"/>
    <w:rsid w:val="008A1469"/>
    <w:rsid w:val="008A53DA"/>
    <w:rsid w:val="008A69C9"/>
    <w:rsid w:val="008B1E60"/>
    <w:rsid w:val="008B2775"/>
    <w:rsid w:val="008B5085"/>
    <w:rsid w:val="008B6845"/>
    <w:rsid w:val="008B7306"/>
    <w:rsid w:val="008C7E61"/>
    <w:rsid w:val="008F0282"/>
    <w:rsid w:val="008F4050"/>
    <w:rsid w:val="009018CF"/>
    <w:rsid w:val="009055F9"/>
    <w:rsid w:val="00905D2B"/>
    <w:rsid w:val="0090711F"/>
    <w:rsid w:val="00911FC1"/>
    <w:rsid w:val="009316F0"/>
    <w:rsid w:val="00934C8E"/>
    <w:rsid w:val="009408D2"/>
    <w:rsid w:val="0094291E"/>
    <w:rsid w:val="00945495"/>
    <w:rsid w:val="00954922"/>
    <w:rsid w:val="009551FC"/>
    <w:rsid w:val="00957C52"/>
    <w:rsid w:val="009608B6"/>
    <w:rsid w:val="00976E8B"/>
    <w:rsid w:val="00980A22"/>
    <w:rsid w:val="00982F18"/>
    <w:rsid w:val="00985AC7"/>
    <w:rsid w:val="00990266"/>
    <w:rsid w:val="00990430"/>
    <w:rsid w:val="00990C4E"/>
    <w:rsid w:val="00995088"/>
    <w:rsid w:val="0099671F"/>
    <w:rsid w:val="009B5E2D"/>
    <w:rsid w:val="009C03A2"/>
    <w:rsid w:val="009D40F7"/>
    <w:rsid w:val="009E3574"/>
    <w:rsid w:val="009E45CE"/>
    <w:rsid w:val="009F02F2"/>
    <w:rsid w:val="009F6F5B"/>
    <w:rsid w:val="009F7A18"/>
    <w:rsid w:val="00A018F1"/>
    <w:rsid w:val="00A1210F"/>
    <w:rsid w:val="00A1236A"/>
    <w:rsid w:val="00A17836"/>
    <w:rsid w:val="00A32968"/>
    <w:rsid w:val="00A415FC"/>
    <w:rsid w:val="00A433B2"/>
    <w:rsid w:val="00A439EA"/>
    <w:rsid w:val="00A62406"/>
    <w:rsid w:val="00A74151"/>
    <w:rsid w:val="00A81B4D"/>
    <w:rsid w:val="00A82505"/>
    <w:rsid w:val="00A90138"/>
    <w:rsid w:val="00A91D54"/>
    <w:rsid w:val="00A95034"/>
    <w:rsid w:val="00AA7C8B"/>
    <w:rsid w:val="00AA7F4D"/>
    <w:rsid w:val="00AB14BC"/>
    <w:rsid w:val="00AB38D2"/>
    <w:rsid w:val="00AB60CC"/>
    <w:rsid w:val="00AC232B"/>
    <w:rsid w:val="00AC4D32"/>
    <w:rsid w:val="00AD34F5"/>
    <w:rsid w:val="00AD5612"/>
    <w:rsid w:val="00AE10F8"/>
    <w:rsid w:val="00AF0AD6"/>
    <w:rsid w:val="00AF4CD8"/>
    <w:rsid w:val="00AF524D"/>
    <w:rsid w:val="00AF5824"/>
    <w:rsid w:val="00B01DE0"/>
    <w:rsid w:val="00B04516"/>
    <w:rsid w:val="00B07752"/>
    <w:rsid w:val="00B20732"/>
    <w:rsid w:val="00B23728"/>
    <w:rsid w:val="00B30486"/>
    <w:rsid w:val="00B314A9"/>
    <w:rsid w:val="00B369BA"/>
    <w:rsid w:val="00B37017"/>
    <w:rsid w:val="00B44FCA"/>
    <w:rsid w:val="00B45410"/>
    <w:rsid w:val="00B4648F"/>
    <w:rsid w:val="00B51E4F"/>
    <w:rsid w:val="00B63407"/>
    <w:rsid w:val="00B63832"/>
    <w:rsid w:val="00B67DBF"/>
    <w:rsid w:val="00B77AF0"/>
    <w:rsid w:val="00B812B0"/>
    <w:rsid w:val="00B83AE9"/>
    <w:rsid w:val="00B95FD8"/>
    <w:rsid w:val="00BB37B1"/>
    <w:rsid w:val="00BB673C"/>
    <w:rsid w:val="00BB7EAA"/>
    <w:rsid w:val="00BC71AE"/>
    <w:rsid w:val="00BD2890"/>
    <w:rsid w:val="00BE2C57"/>
    <w:rsid w:val="00BE62C7"/>
    <w:rsid w:val="00BE6543"/>
    <w:rsid w:val="00BF0154"/>
    <w:rsid w:val="00BF0CB0"/>
    <w:rsid w:val="00BF413E"/>
    <w:rsid w:val="00BF65F6"/>
    <w:rsid w:val="00BF6797"/>
    <w:rsid w:val="00BF72B5"/>
    <w:rsid w:val="00C04AC5"/>
    <w:rsid w:val="00C17A30"/>
    <w:rsid w:val="00C23D42"/>
    <w:rsid w:val="00C3191D"/>
    <w:rsid w:val="00C33031"/>
    <w:rsid w:val="00C3366D"/>
    <w:rsid w:val="00C337EC"/>
    <w:rsid w:val="00C37C40"/>
    <w:rsid w:val="00C4235B"/>
    <w:rsid w:val="00C42833"/>
    <w:rsid w:val="00C52E4D"/>
    <w:rsid w:val="00C52EC6"/>
    <w:rsid w:val="00C57CAE"/>
    <w:rsid w:val="00C66030"/>
    <w:rsid w:val="00C77BFB"/>
    <w:rsid w:val="00C86B41"/>
    <w:rsid w:val="00C94284"/>
    <w:rsid w:val="00C95080"/>
    <w:rsid w:val="00CC6011"/>
    <w:rsid w:val="00CC6474"/>
    <w:rsid w:val="00CF6C56"/>
    <w:rsid w:val="00D04945"/>
    <w:rsid w:val="00D07FB5"/>
    <w:rsid w:val="00D2521B"/>
    <w:rsid w:val="00D2608F"/>
    <w:rsid w:val="00D425CF"/>
    <w:rsid w:val="00D54215"/>
    <w:rsid w:val="00D564C1"/>
    <w:rsid w:val="00D6404F"/>
    <w:rsid w:val="00D75CE3"/>
    <w:rsid w:val="00D83BF1"/>
    <w:rsid w:val="00D84223"/>
    <w:rsid w:val="00D843E0"/>
    <w:rsid w:val="00D87CA9"/>
    <w:rsid w:val="00D94F37"/>
    <w:rsid w:val="00D953BC"/>
    <w:rsid w:val="00D95F0A"/>
    <w:rsid w:val="00DA4381"/>
    <w:rsid w:val="00DB300B"/>
    <w:rsid w:val="00DC2C2C"/>
    <w:rsid w:val="00DC3173"/>
    <w:rsid w:val="00DC4135"/>
    <w:rsid w:val="00DC66B6"/>
    <w:rsid w:val="00DD1DCE"/>
    <w:rsid w:val="00DD5722"/>
    <w:rsid w:val="00DE4776"/>
    <w:rsid w:val="00DF3087"/>
    <w:rsid w:val="00DF390B"/>
    <w:rsid w:val="00DF39B7"/>
    <w:rsid w:val="00DF3E6F"/>
    <w:rsid w:val="00E018F8"/>
    <w:rsid w:val="00E04C84"/>
    <w:rsid w:val="00E12A90"/>
    <w:rsid w:val="00E14A15"/>
    <w:rsid w:val="00E239FB"/>
    <w:rsid w:val="00E2517C"/>
    <w:rsid w:val="00E2592C"/>
    <w:rsid w:val="00E346FA"/>
    <w:rsid w:val="00E3676C"/>
    <w:rsid w:val="00E40887"/>
    <w:rsid w:val="00E40BDF"/>
    <w:rsid w:val="00E41400"/>
    <w:rsid w:val="00E52142"/>
    <w:rsid w:val="00E60122"/>
    <w:rsid w:val="00E67DB0"/>
    <w:rsid w:val="00E7672C"/>
    <w:rsid w:val="00E77DA3"/>
    <w:rsid w:val="00E868AC"/>
    <w:rsid w:val="00E9273C"/>
    <w:rsid w:val="00E93CB8"/>
    <w:rsid w:val="00E94BB1"/>
    <w:rsid w:val="00E95BF7"/>
    <w:rsid w:val="00EA5682"/>
    <w:rsid w:val="00EB0EDE"/>
    <w:rsid w:val="00EC4C89"/>
    <w:rsid w:val="00EC631A"/>
    <w:rsid w:val="00ED37EA"/>
    <w:rsid w:val="00ED5C00"/>
    <w:rsid w:val="00EE151F"/>
    <w:rsid w:val="00EE4C46"/>
    <w:rsid w:val="00EE589C"/>
    <w:rsid w:val="00EF044A"/>
    <w:rsid w:val="00EF193B"/>
    <w:rsid w:val="00EF2316"/>
    <w:rsid w:val="00EF7369"/>
    <w:rsid w:val="00F03FEB"/>
    <w:rsid w:val="00F055EF"/>
    <w:rsid w:val="00F15ACC"/>
    <w:rsid w:val="00F172A4"/>
    <w:rsid w:val="00F2314B"/>
    <w:rsid w:val="00F27867"/>
    <w:rsid w:val="00F337EE"/>
    <w:rsid w:val="00F4284B"/>
    <w:rsid w:val="00F46E89"/>
    <w:rsid w:val="00F560D4"/>
    <w:rsid w:val="00F666A4"/>
    <w:rsid w:val="00F723B0"/>
    <w:rsid w:val="00F7497F"/>
    <w:rsid w:val="00F81D85"/>
    <w:rsid w:val="00F93B10"/>
    <w:rsid w:val="00FA20B0"/>
    <w:rsid w:val="00FB0AD7"/>
    <w:rsid w:val="00FB26B8"/>
    <w:rsid w:val="00FB3FDC"/>
    <w:rsid w:val="00FB55BE"/>
    <w:rsid w:val="00FB6C11"/>
    <w:rsid w:val="00FC27DF"/>
    <w:rsid w:val="00FC2CF7"/>
    <w:rsid w:val="00FD04A1"/>
    <w:rsid w:val="00FD2EAC"/>
    <w:rsid w:val="00FD4D28"/>
    <w:rsid w:val="00FD4EE5"/>
    <w:rsid w:val="00FD6A60"/>
    <w:rsid w:val="00FD713A"/>
    <w:rsid w:val="00FE7359"/>
    <w:rsid w:val="00FF2B6D"/>
    <w:rsid w:val="00FF2BC2"/>
    <w:rsid w:val="00FF3232"/>
    <w:rsid w:val="00FF7778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9529D"/>
  <w15:docId w15:val="{AB03213F-1EA0-488E-BE22-94872A62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025FE5"/>
    <w:pPr>
      <w:spacing w:after="0" w:line="240" w:lineRule="auto"/>
      <w:jc w:val="center"/>
    </w:pPr>
    <w:rPr>
      <w:b/>
      <w:sz w:val="28"/>
    </w:rPr>
  </w:style>
  <w:style w:type="character" w:customStyle="1" w:styleId="a5">
    <w:name w:val="Название Знак"/>
    <w:link w:val="a3"/>
    <w:rsid w:val="00025FE5"/>
    <w:rPr>
      <w:b/>
      <w:sz w:val="28"/>
    </w:rPr>
  </w:style>
  <w:style w:type="paragraph" w:styleId="a6">
    <w:name w:val="header"/>
    <w:basedOn w:val="a"/>
    <w:link w:val="a7"/>
    <w:uiPriority w:val="99"/>
    <w:rsid w:val="00025F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25F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rsid w:val="00025F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25F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next w:val="a"/>
    <w:link w:val="aa"/>
    <w:uiPriority w:val="10"/>
    <w:qFormat/>
    <w:rsid w:val="00025F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4"/>
    <w:uiPriority w:val="10"/>
    <w:rsid w:val="00025F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List Paragraph"/>
    <w:basedOn w:val="a"/>
    <w:uiPriority w:val="34"/>
    <w:qFormat/>
    <w:rsid w:val="007E4CAF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5A0D57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04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043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28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29DD8-ECBB-4E4E-A181-545D42A96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2026-06-03T12:55:00Z</cp:lastPrinted>
  <dcterms:created xsi:type="dcterms:W3CDTF">2026-03-23T09:56:00Z</dcterms:created>
  <dcterms:modified xsi:type="dcterms:W3CDTF">2026-06-09T06:53:00Z</dcterms:modified>
</cp:coreProperties>
</file>