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DF7B" w14:textId="77777777" w:rsidR="00B268C0" w:rsidRPr="00B268C0" w:rsidRDefault="005F4D59" w:rsidP="005F4D59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>
        <w:rPr>
          <w:rStyle w:val="ac"/>
          <w:rFonts w:eastAsiaTheme="majorEastAsia"/>
          <w:color w:val="0F1115"/>
          <w:sz w:val="28"/>
          <w:szCs w:val="28"/>
        </w:rPr>
        <w:t xml:space="preserve">                                                                                                                    </w:t>
      </w:r>
      <w:r w:rsidR="00B268C0" w:rsidRPr="00B268C0">
        <w:rPr>
          <w:rStyle w:val="ac"/>
          <w:rFonts w:eastAsiaTheme="majorEastAsia"/>
          <w:color w:val="0F1115"/>
          <w:sz w:val="28"/>
          <w:szCs w:val="28"/>
        </w:rPr>
        <w:t>ПРОЕКТ</w:t>
      </w:r>
      <w:r w:rsidR="00B268C0" w:rsidRPr="00B268C0">
        <w:rPr>
          <w:b/>
          <w:bCs/>
          <w:color w:val="0F1115"/>
          <w:sz w:val="28"/>
          <w:szCs w:val="28"/>
        </w:rPr>
        <w:br/>
      </w:r>
      <w:r w:rsidR="00B268C0" w:rsidRPr="00B268C0">
        <w:rPr>
          <w:rStyle w:val="ac"/>
          <w:rFonts w:eastAsiaTheme="majorEastAsia"/>
          <w:color w:val="0F1115"/>
          <w:sz w:val="28"/>
          <w:szCs w:val="28"/>
        </w:rPr>
        <w:t>ЗАКОН РЕСПУБЛИКИ ДАГЕСТАН</w:t>
      </w:r>
    </w:p>
    <w:p w14:paraId="24BA2888" w14:textId="77777777" w:rsidR="00B268C0" w:rsidRPr="00B268C0" w:rsidRDefault="00B268C0" w:rsidP="00B268C0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B268C0">
        <w:rPr>
          <w:rStyle w:val="ac"/>
          <w:rFonts w:eastAsiaTheme="majorEastAsia"/>
          <w:color w:val="0F1115"/>
          <w:sz w:val="28"/>
          <w:szCs w:val="28"/>
        </w:rPr>
        <w:t>О внесении изменений в Закон Республики Дагестан от 29 декабря 2017 года № 116 «О некоторых вопросах регулирования земельных отношений в Республике Дагестан»</w:t>
      </w:r>
    </w:p>
    <w:p w14:paraId="14B1C1C0" w14:textId="11CB40CD" w:rsidR="00B268C0" w:rsidRPr="00B268C0" w:rsidRDefault="00B268C0" w:rsidP="00B268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268C0">
        <w:rPr>
          <w:color w:val="0F1115"/>
          <w:sz w:val="28"/>
          <w:szCs w:val="28"/>
        </w:rPr>
        <w:t>Принят Народным Собранием</w:t>
      </w:r>
      <w:r w:rsidRPr="00B268C0">
        <w:rPr>
          <w:color w:val="0F1115"/>
          <w:sz w:val="28"/>
          <w:szCs w:val="28"/>
        </w:rPr>
        <w:br/>
        <w:t>Республики Дагестан</w:t>
      </w:r>
      <w:r>
        <w:rPr>
          <w:color w:val="0F1115"/>
          <w:sz w:val="28"/>
          <w:szCs w:val="28"/>
        </w:rPr>
        <w:t xml:space="preserve">                                               </w:t>
      </w:r>
      <w:proofErr w:type="gramStart"/>
      <w:r>
        <w:rPr>
          <w:color w:val="0F1115"/>
          <w:sz w:val="28"/>
          <w:szCs w:val="28"/>
        </w:rPr>
        <w:t xml:space="preserve">  </w:t>
      </w:r>
      <w:r w:rsidRPr="00B268C0">
        <w:rPr>
          <w:color w:val="0F1115"/>
          <w:sz w:val="28"/>
          <w:szCs w:val="28"/>
        </w:rPr>
        <w:t xml:space="preserve"> «</w:t>
      </w:r>
      <w:proofErr w:type="gramEnd"/>
      <w:r w:rsidRPr="00B268C0">
        <w:rPr>
          <w:color w:val="0F1115"/>
          <w:sz w:val="28"/>
          <w:szCs w:val="28"/>
        </w:rPr>
        <w:t>___» ___________ 202</w:t>
      </w:r>
      <w:r w:rsidR="00F20D37">
        <w:rPr>
          <w:color w:val="0F1115"/>
          <w:sz w:val="28"/>
          <w:szCs w:val="28"/>
        </w:rPr>
        <w:t>6</w:t>
      </w:r>
      <w:r w:rsidRPr="00B268C0">
        <w:rPr>
          <w:color w:val="0F1115"/>
          <w:sz w:val="28"/>
          <w:szCs w:val="28"/>
        </w:rPr>
        <w:t xml:space="preserve"> г.</w:t>
      </w:r>
      <w:r>
        <w:rPr>
          <w:color w:val="0F1115"/>
          <w:sz w:val="28"/>
          <w:szCs w:val="28"/>
        </w:rPr>
        <w:t xml:space="preserve">  </w:t>
      </w:r>
      <w:r w:rsidRPr="00B268C0">
        <w:rPr>
          <w:color w:val="0F1115"/>
          <w:sz w:val="28"/>
          <w:szCs w:val="28"/>
        </w:rPr>
        <w:br/>
      </w:r>
    </w:p>
    <w:p w14:paraId="02629C26" w14:textId="77777777" w:rsidR="00B268C0" w:rsidRPr="00B268C0" w:rsidRDefault="00B268C0" w:rsidP="00B268C0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color w:val="0F1115"/>
          <w:sz w:val="28"/>
          <w:szCs w:val="28"/>
        </w:rPr>
      </w:pPr>
      <w:r w:rsidRPr="00B268C0">
        <w:rPr>
          <w:color w:val="0F1115"/>
          <w:sz w:val="28"/>
          <w:szCs w:val="28"/>
        </w:rPr>
        <w:t>Внести в Закон Республики Дагестан от 29 декабря 2017 года № 116 «О некоторых вопросах регулирования земельных отношений в Республике Дагестан» (газета «Дагестанская правда» от 12 января 2018 года) следующие изменения:</w:t>
      </w:r>
    </w:p>
    <w:p w14:paraId="70F62AC2" w14:textId="0F5127D8" w:rsidR="003949B4" w:rsidRDefault="00535D87" w:rsidP="003949B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Часть 1 с</w:t>
      </w:r>
      <w:r w:rsidR="00B268C0" w:rsidRPr="00B268C0">
        <w:rPr>
          <w:color w:val="0F1115"/>
          <w:sz w:val="28"/>
          <w:szCs w:val="28"/>
        </w:rPr>
        <w:t xml:space="preserve">татью </w:t>
      </w:r>
      <w:r>
        <w:rPr>
          <w:color w:val="0F1115"/>
          <w:sz w:val="28"/>
          <w:szCs w:val="28"/>
        </w:rPr>
        <w:t>10</w:t>
      </w:r>
      <w:r w:rsidR="00B268C0" w:rsidRPr="00B268C0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изложить в следующей редакции</w:t>
      </w:r>
      <w:r w:rsidR="00B268C0" w:rsidRPr="00B268C0">
        <w:rPr>
          <w:color w:val="0F1115"/>
          <w:sz w:val="28"/>
          <w:szCs w:val="28"/>
        </w:rPr>
        <w:t>:</w:t>
      </w:r>
    </w:p>
    <w:p w14:paraId="1078E919" w14:textId="67ECE657" w:rsidR="00B508C9" w:rsidRDefault="00B508C9" w:rsidP="00B508C9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«</w:t>
      </w:r>
      <w:r w:rsidRPr="00535D87">
        <w:rPr>
          <w:color w:val="0F1115"/>
          <w:sz w:val="28"/>
          <w:szCs w:val="28"/>
        </w:rPr>
        <w:t>Граждане</w:t>
      </w:r>
      <w:r w:rsidR="005D55FF">
        <w:rPr>
          <w:color w:val="0F1115"/>
          <w:sz w:val="28"/>
          <w:szCs w:val="28"/>
        </w:rPr>
        <w:t xml:space="preserve"> - </w:t>
      </w:r>
      <w:r w:rsidR="0032789C" w:rsidRPr="0032789C">
        <w:rPr>
          <w:color w:val="0F1115"/>
          <w:sz w:val="28"/>
          <w:szCs w:val="28"/>
        </w:rPr>
        <w:t>оба родителя в полной семье,</w:t>
      </w:r>
      <w:r w:rsidR="005D55FF">
        <w:rPr>
          <w:color w:val="0F1115"/>
          <w:sz w:val="28"/>
          <w:szCs w:val="28"/>
        </w:rPr>
        <w:t xml:space="preserve"> </w:t>
      </w:r>
      <w:r w:rsidR="0032789C" w:rsidRPr="0032789C">
        <w:rPr>
          <w:color w:val="0F1115"/>
          <w:sz w:val="28"/>
          <w:szCs w:val="28"/>
        </w:rPr>
        <w:t>и один в неполной семье</w:t>
      </w:r>
      <w:r w:rsidRPr="00535D87">
        <w:rPr>
          <w:color w:val="0F1115"/>
          <w:sz w:val="28"/>
          <w:szCs w:val="28"/>
        </w:rPr>
        <w:t>, имеющие трех и более детей, в том числе усыновленных (удочеренных), не достигших возраста восемнадцати лет</w:t>
      </w:r>
      <w:r>
        <w:rPr>
          <w:color w:val="0F1115"/>
          <w:sz w:val="28"/>
          <w:szCs w:val="28"/>
        </w:rPr>
        <w:t xml:space="preserve"> (оба родителя в полной семье, и один в неполной семье)</w:t>
      </w:r>
      <w:r w:rsidRPr="00535D87">
        <w:rPr>
          <w:color w:val="0F1115"/>
          <w:sz w:val="28"/>
          <w:szCs w:val="28"/>
        </w:rPr>
        <w:t xml:space="preserve"> имеют право на приобретение в собственность земельных участков, находящихся в собственности Республики Дагестан или муниципальной собственности, в следующих случаях:</w:t>
      </w:r>
      <w:r>
        <w:rPr>
          <w:color w:val="0F1115"/>
          <w:sz w:val="28"/>
          <w:szCs w:val="28"/>
        </w:rPr>
        <w:t>»</w:t>
      </w:r>
    </w:p>
    <w:p w14:paraId="41680835" w14:textId="7C8D9688" w:rsidR="00535D87" w:rsidRPr="00B508C9" w:rsidRDefault="00535D87" w:rsidP="00981396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  <w:r w:rsidRPr="00B508C9">
        <w:rPr>
          <w:color w:val="0F1115"/>
          <w:sz w:val="28"/>
          <w:szCs w:val="28"/>
        </w:rPr>
        <w:t xml:space="preserve">Часть 1 статьи 10 дополнить пунктом 3 следующего содержания: </w:t>
      </w:r>
    </w:p>
    <w:p w14:paraId="45687F84" w14:textId="6C23D5F8" w:rsidR="00981396" w:rsidRDefault="00535D87" w:rsidP="00981396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«</w:t>
      </w:r>
      <w:r w:rsidR="00B508C9">
        <w:rPr>
          <w:color w:val="0F1115"/>
          <w:sz w:val="28"/>
          <w:szCs w:val="28"/>
        </w:rPr>
        <w:t>Отсутствия у них жилых помещений</w:t>
      </w:r>
      <w:r w:rsidR="00981396">
        <w:rPr>
          <w:color w:val="0F1115"/>
          <w:sz w:val="28"/>
          <w:szCs w:val="28"/>
        </w:rPr>
        <w:t xml:space="preserve"> или обеспеченных жилой площадью ниже учетной нормы площади жилого помещения</w:t>
      </w:r>
      <w:r w:rsidR="00B508C9">
        <w:rPr>
          <w:color w:val="0F1115"/>
          <w:sz w:val="28"/>
          <w:szCs w:val="28"/>
        </w:rPr>
        <w:t xml:space="preserve"> </w:t>
      </w:r>
      <w:r w:rsidR="00981396">
        <w:rPr>
          <w:color w:val="0F1115"/>
          <w:sz w:val="28"/>
          <w:szCs w:val="28"/>
        </w:rPr>
        <w:t xml:space="preserve">в соответствии со </w:t>
      </w:r>
      <w:r w:rsidR="00B268C0" w:rsidRPr="00B268C0">
        <w:rPr>
          <w:color w:val="0F1115"/>
          <w:sz w:val="28"/>
          <w:szCs w:val="28"/>
        </w:rPr>
        <w:t>статьей 51 Жилищного кодекса Российской Федерации.».</w:t>
      </w:r>
    </w:p>
    <w:p w14:paraId="35932E3C" w14:textId="004368EF" w:rsidR="00B268C0" w:rsidRPr="00C633D9" w:rsidRDefault="00981396" w:rsidP="003949B4">
      <w:pPr>
        <w:pStyle w:val="ds-markdown-paragraph"/>
        <w:shd w:val="clear" w:color="auto" w:fill="FFFFFF"/>
        <w:spacing w:before="0" w:beforeAutospacing="0" w:after="120" w:afterAutospacing="0"/>
        <w:ind w:left="709" w:hanging="142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="003949B4">
        <w:rPr>
          <w:color w:val="0F1115"/>
          <w:sz w:val="28"/>
          <w:szCs w:val="28"/>
        </w:rPr>
        <w:t>.</w:t>
      </w:r>
      <w:r w:rsidR="00B268C0" w:rsidRPr="00C633D9">
        <w:rPr>
          <w:color w:val="0F1115"/>
          <w:sz w:val="28"/>
          <w:szCs w:val="28"/>
        </w:rPr>
        <w:t>В статье 11:</w:t>
      </w:r>
      <w:r w:rsidR="00B268C0" w:rsidRPr="00C633D9">
        <w:rPr>
          <w:color w:val="0F1115"/>
          <w:sz w:val="28"/>
          <w:szCs w:val="28"/>
        </w:rPr>
        <w:br/>
        <w:t>а) дополнить частью 3.1 следующего содержания:</w:t>
      </w:r>
      <w:r w:rsidR="00B268C0" w:rsidRPr="00C633D9">
        <w:rPr>
          <w:color w:val="0F1115"/>
          <w:sz w:val="28"/>
          <w:szCs w:val="28"/>
        </w:rPr>
        <w:br/>
        <w:t xml:space="preserve">«3.1. Постановка на учет осуществляется </w:t>
      </w:r>
      <w:r w:rsidR="00677FE9">
        <w:rPr>
          <w:color w:val="0F1115"/>
          <w:sz w:val="28"/>
          <w:szCs w:val="28"/>
        </w:rPr>
        <w:t xml:space="preserve">при </w:t>
      </w:r>
      <w:r w:rsidR="00B268C0" w:rsidRPr="00C633D9">
        <w:rPr>
          <w:color w:val="0F1115"/>
          <w:sz w:val="28"/>
          <w:szCs w:val="28"/>
        </w:rPr>
        <w:t xml:space="preserve">соблюдении условий, предусмотренных </w:t>
      </w:r>
      <w:r w:rsidR="005C30C1">
        <w:rPr>
          <w:color w:val="0F1115"/>
          <w:sz w:val="28"/>
          <w:szCs w:val="28"/>
        </w:rPr>
        <w:t xml:space="preserve">частью 1 </w:t>
      </w:r>
      <w:r w:rsidR="00B268C0" w:rsidRPr="00C633D9">
        <w:rPr>
          <w:color w:val="0F1115"/>
          <w:sz w:val="28"/>
          <w:szCs w:val="28"/>
        </w:rPr>
        <w:t>стать</w:t>
      </w:r>
      <w:r w:rsidR="00CD7794">
        <w:rPr>
          <w:color w:val="0F1115"/>
          <w:sz w:val="28"/>
          <w:szCs w:val="28"/>
        </w:rPr>
        <w:t>и</w:t>
      </w:r>
      <w:r w:rsidR="00B268C0" w:rsidRPr="00C633D9">
        <w:rPr>
          <w:color w:val="0F1115"/>
          <w:sz w:val="28"/>
          <w:szCs w:val="28"/>
        </w:rPr>
        <w:t xml:space="preserve"> 10 настоящего Закона.».</w:t>
      </w:r>
      <w:r w:rsidR="00B268C0" w:rsidRPr="00C633D9">
        <w:rPr>
          <w:color w:val="0F1115"/>
          <w:sz w:val="28"/>
          <w:szCs w:val="28"/>
        </w:rPr>
        <w:br/>
        <w:t>б) часть 4 изложить в следующей редакции:</w:t>
      </w:r>
      <w:r w:rsidR="00B268C0" w:rsidRPr="00C633D9">
        <w:rPr>
          <w:color w:val="0F1115"/>
          <w:sz w:val="28"/>
          <w:szCs w:val="28"/>
        </w:rPr>
        <w:br/>
        <w:t>«4. Граждане, указанные в части 1 статьи 10 настоящего Закона, изъявившие желание приобрести бесплатно в собственность земельный участок, подают в орган местного самоуправления по месту своего жительства заявление о постановке на учет. Форма заявления утверждается уполномоченным органом исполнительной власти Республики Дагестан.</w:t>
      </w:r>
      <w:r w:rsidR="00B268C0" w:rsidRPr="00C633D9">
        <w:rPr>
          <w:color w:val="0F1115"/>
          <w:sz w:val="28"/>
          <w:szCs w:val="28"/>
        </w:rPr>
        <w:br/>
        <w:t xml:space="preserve">          К заявлению прилагаются копии следующих документов с представлением их подлинников:</w:t>
      </w:r>
    </w:p>
    <w:p w14:paraId="6A617342" w14:textId="77777777" w:rsidR="00B268C0" w:rsidRPr="00B268C0" w:rsidRDefault="00B268C0" w:rsidP="00B268C0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68C0">
        <w:rPr>
          <w:color w:val="0F1115"/>
          <w:sz w:val="28"/>
          <w:szCs w:val="28"/>
        </w:rPr>
        <w:t>паспортов граждан Российской Федерации обоих родителей (усыновителей) в полной семье или одного родителя (усыновителя) в неполной семье;</w:t>
      </w:r>
    </w:p>
    <w:p w14:paraId="378FA569" w14:textId="77777777" w:rsidR="00B268C0" w:rsidRPr="00B268C0" w:rsidRDefault="00B268C0" w:rsidP="00B268C0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68C0">
        <w:rPr>
          <w:color w:val="0F1115"/>
          <w:sz w:val="28"/>
          <w:szCs w:val="28"/>
        </w:rPr>
        <w:t>свидетельств о рождении всех детей;</w:t>
      </w:r>
    </w:p>
    <w:p w14:paraId="1CC97F58" w14:textId="77777777" w:rsidR="00B268C0" w:rsidRPr="00B268C0" w:rsidRDefault="00B268C0" w:rsidP="00B268C0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68C0">
        <w:rPr>
          <w:color w:val="0F1115"/>
          <w:sz w:val="28"/>
          <w:szCs w:val="28"/>
        </w:rPr>
        <w:lastRenderedPageBreak/>
        <w:t>свидетельств</w:t>
      </w:r>
      <w:r w:rsidR="00DE33FE">
        <w:rPr>
          <w:color w:val="0F1115"/>
          <w:sz w:val="28"/>
          <w:szCs w:val="28"/>
        </w:rPr>
        <w:t>о</w:t>
      </w:r>
      <w:r w:rsidRPr="00B268C0">
        <w:rPr>
          <w:color w:val="0F1115"/>
          <w:sz w:val="28"/>
          <w:szCs w:val="28"/>
        </w:rPr>
        <w:t xml:space="preserve"> о заключении брака (для полной семьи</w:t>
      </w:r>
      <w:r w:rsidR="00DE1C56" w:rsidRPr="00B268C0">
        <w:rPr>
          <w:color w:val="0F1115"/>
          <w:sz w:val="28"/>
          <w:szCs w:val="28"/>
        </w:rPr>
        <w:t xml:space="preserve">), </w:t>
      </w:r>
      <w:r w:rsidR="00DE1C56" w:rsidRPr="00DE33FE">
        <w:rPr>
          <w:color w:val="0F1115"/>
          <w:sz w:val="28"/>
          <w:szCs w:val="28"/>
        </w:rPr>
        <w:t>свидетельство</w:t>
      </w:r>
      <w:r w:rsidR="00DE33FE" w:rsidRPr="00DE33FE">
        <w:rPr>
          <w:color w:val="0F1115"/>
          <w:sz w:val="28"/>
          <w:szCs w:val="28"/>
        </w:rPr>
        <w:t xml:space="preserve"> о расторжении брака. В случае отсутствия свидетельства о регистрации брака или </w:t>
      </w:r>
      <w:r w:rsidR="00DE1C56">
        <w:rPr>
          <w:color w:val="0F1115"/>
          <w:sz w:val="28"/>
          <w:szCs w:val="28"/>
        </w:rPr>
        <w:t>решения суда об определении места жительства детей</w:t>
      </w:r>
      <w:r w:rsidR="00DE33FE" w:rsidRPr="00DE33FE">
        <w:rPr>
          <w:color w:val="0F1115"/>
          <w:sz w:val="28"/>
          <w:szCs w:val="28"/>
        </w:rPr>
        <w:t>, необходимо нотариальное соглашение между родителями о проживании детей с одним из родителей</w:t>
      </w:r>
      <w:r w:rsidRPr="00B268C0">
        <w:rPr>
          <w:color w:val="0F1115"/>
          <w:sz w:val="28"/>
          <w:szCs w:val="28"/>
        </w:rPr>
        <w:t>;</w:t>
      </w:r>
    </w:p>
    <w:p w14:paraId="79271068" w14:textId="77777777" w:rsidR="00B268C0" w:rsidRPr="00B268C0" w:rsidRDefault="00B268C0" w:rsidP="00B268C0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68C0">
        <w:rPr>
          <w:color w:val="0F1115"/>
          <w:sz w:val="28"/>
          <w:szCs w:val="28"/>
        </w:rPr>
        <w:t>документа, подтверждающего факт усыновления (удочерения) (в случае наличия усыновленных детей);</w:t>
      </w:r>
    </w:p>
    <w:p w14:paraId="6AAD63E2" w14:textId="77777777" w:rsidR="00B268C0" w:rsidRPr="00B268C0" w:rsidRDefault="00B268C0" w:rsidP="00B268C0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68C0">
        <w:rPr>
          <w:color w:val="0F1115"/>
          <w:sz w:val="28"/>
          <w:szCs w:val="28"/>
        </w:rPr>
        <w:t>документа, содержащего сведения о составе семьи;</w:t>
      </w:r>
    </w:p>
    <w:p w14:paraId="0F97F6AB" w14:textId="2FBBC856" w:rsidR="00B268C0" w:rsidRDefault="00B268C0" w:rsidP="00B268C0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268C0">
        <w:rPr>
          <w:color w:val="0F1115"/>
          <w:sz w:val="28"/>
          <w:szCs w:val="28"/>
        </w:rPr>
        <w:t xml:space="preserve">страховых свидетельств обязательного пенсионного страхования (СНИЛС) </w:t>
      </w:r>
      <w:r w:rsidR="002B13AD">
        <w:rPr>
          <w:color w:val="0F1115"/>
          <w:sz w:val="28"/>
          <w:szCs w:val="28"/>
        </w:rPr>
        <w:t xml:space="preserve">на </w:t>
      </w:r>
      <w:r w:rsidRPr="00B268C0">
        <w:rPr>
          <w:color w:val="0F1115"/>
          <w:sz w:val="28"/>
          <w:szCs w:val="28"/>
        </w:rPr>
        <w:t>членов многодетной семьи.».</w:t>
      </w:r>
    </w:p>
    <w:p w14:paraId="53DEBDBC" w14:textId="0F0E82B8" w:rsidR="00B268C0" w:rsidRDefault="00B268C0" w:rsidP="00D26D79">
      <w:pPr>
        <w:pStyle w:val="ds-markdown-paragraph"/>
        <w:shd w:val="clear" w:color="auto" w:fill="FFFFFF"/>
        <w:spacing w:before="0" w:beforeAutospacing="0" w:after="0" w:afterAutospacing="0"/>
        <w:ind w:left="709" w:firstLine="142"/>
        <w:jc w:val="both"/>
        <w:rPr>
          <w:color w:val="0F1115"/>
          <w:sz w:val="28"/>
          <w:szCs w:val="28"/>
        </w:rPr>
      </w:pPr>
      <w:r w:rsidRPr="00B268C0">
        <w:rPr>
          <w:color w:val="0F1115"/>
          <w:sz w:val="28"/>
          <w:szCs w:val="28"/>
        </w:rPr>
        <w:t>в)</w:t>
      </w:r>
      <w:r w:rsidR="00D26D79">
        <w:rPr>
          <w:color w:val="0F1115"/>
          <w:sz w:val="28"/>
          <w:szCs w:val="28"/>
        </w:rPr>
        <w:t> </w:t>
      </w:r>
      <w:r w:rsidRPr="00B268C0">
        <w:rPr>
          <w:color w:val="0F1115"/>
          <w:sz w:val="28"/>
          <w:szCs w:val="28"/>
        </w:rPr>
        <w:t>дополнить</w:t>
      </w:r>
      <w:r w:rsidR="008861E4">
        <w:rPr>
          <w:color w:val="0F1115"/>
          <w:sz w:val="28"/>
          <w:szCs w:val="28"/>
        </w:rPr>
        <w:t> </w:t>
      </w:r>
      <w:r w:rsidRPr="00B268C0">
        <w:rPr>
          <w:color w:val="0F1115"/>
          <w:sz w:val="28"/>
          <w:szCs w:val="28"/>
        </w:rPr>
        <w:t>частью</w:t>
      </w:r>
      <w:r w:rsidR="008861E4">
        <w:rPr>
          <w:color w:val="0F1115"/>
          <w:sz w:val="28"/>
          <w:szCs w:val="28"/>
        </w:rPr>
        <w:t> </w:t>
      </w:r>
      <w:r w:rsidRPr="00B268C0">
        <w:rPr>
          <w:color w:val="0F1115"/>
          <w:sz w:val="28"/>
          <w:szCs w:val="28"/>
        </w:rPr>
        <w:t>12</w:t>
      </w:r>
      <w:r w:rsidR="008861E4">
        <w:rPr>
          <w:color w:val="0F1115"/>
          <w:sz w:val="28"/>
          <w:szCs w:val="28"/>
        </w:rPr>
        <w:t> </w:t>
      </w:r>
      <w:r w:rsidRPr="00B268C0">
        <w:rPr>
          <w:color w:val="0F1115"/>
          <w:sz w:val="28"/>
          <w:szCs w:val="28"/>
        </w:rPr>
        <w:t>следующего</w:t>
      </w:r>
      <w:r w:rsidR="008861E4">
        <w:rPr>
          <w:color w:val="0F1115"/>
          <w:sz w:val="28"/>
          <w:szCs w:val="28"/>
        </w:rPr>
        <w:t> </w:t>
      </w:r>
      <w:r w:rsidRPr="00B268C0">
        <w:rPr>
          <w:color w:val="0F1115"/>
          <w:sz w:val="28"/>
          <w:szCs w:val="28"/>
        </w:rPr>
        <w:t>содержания:</w:t>
      </w:r>
      <w:r w:rsidRPr="00B268C0">
        <w:rPr>
          <w:color w:val="0F1115"/>
          <w:sz w:val="28"/>
          <w:szCs w:val="28"/>
        </w:rPr>
        <w:br/>
        <w:t>«12. Снятие с учета граждан, указанных в части 1 статьи 1</w:t>
      </w:r>
      <w:r w:rsidR="008861E4">
        <w:rPr>
          <w:color w:val="0F1115"/>
          <w:sz w:val="28"/>
          <w:szCs w:val="28"/>
        </w:rPr>
        <w:t>0</w:t>
      </w:r>
      <w:r w:rsidRPr="00B268C0">
        <w:rPr>
          <w:color w:val="0F1115"/>
          <w:sz w:val="28"/>
          <w:szCs w:val="28"/>
        </w:rPr>
        <w:t xml:space="preserve"> настоящего Закона, осуществляется в следующих случаях:</w:t>
      </w:r>
    </w:p>
    <w:p w14:paraId="2321B74E" w14:textId="623CB4A7" w:rsidR="00B268C0" w:rsidRPr="00B268C0" w:rsidRDefault="00B25899" w:rsidP="00D26D79">
      <w:pPr>
        <w:pStyle w:val="ds-markdown-paragraph"/>
        <w:shd w:val="clear" w:color="auto" w:fill="FFFFFF"/>
        <w:spacing w:before="0" w:beforeAutospacing="0" w:after="0" w:afterAutospacing="0"/>
        <w:ind w:left="1440" w:hanging="22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 У</w:t>
      </w:r>
      <w:r w:rsidR="00B268C0" w:rsidRPr="00B268C0">
        <w:rPr>
          <w:color w:val="0F1115"/>
          <w:sz w:val="28"/>
          <w:szCs w:val="28"/>
        </w:rPr>
        <w:t>траты оснований, дающих право на бесплатное предоставление земельного участка,</w:t>
      </w:r>
      <w:r w:rsidR="00183348">
        <w:rPr>
          <w:color w:val="0F1115"/>
          <w:sz w:val="28"/>
          <w:szCs w:val="28"/>
        </w:rPr>
        <w:t xml:space="preserve"> в том числе</w:t>
      </w:r>
      <w:r w:rsidR="00B268C0" w:rsidRPr="00B268C0">
        <w:rPr>
          <w:color w:val="0F1115"/>
          <w:sz w:val="28"/>
          <w:szCs w:val="28"/>
        </w:rPr>
        <w:t xml:space="preserve"> </w:t>
      </w:r>
      <w:r w:rsidR="00FE2B07">
        <w:rPr>
          <w:color w:val="0F1115"/>
          <w:sz w:val="28"/>
          <w:szCs w:val="28"/>
        </w:rPr>
        <w:t>утраты нуждаемости</w:t>
      </w:r>
      <w:r w:rsidR="00B268C0" w:rsidRPr="00B268C0">
        <w:rPr>
          <w:color w:val="0F1115"/>
          <w:sz w:val="28"/>
          <w:szCs w:val="28"/>
        </w:rPr>
        <w:t xml:space="preserve">, </w:t>
      </w:r>
      <w:r w:rsidR="00FD50D8">
        <w:rPr>
          <w:color w:val="0F1115"/>
          <w:sz w:val="28"/>
          <w:szCs w:val="28"/>
        </w:rPr>
        <w:t>перемена места</w:t>
      </w:r>
      <w:r w:rsidR="00B268C0" w:rsidRPr="00B268C0">
        <w:rPr>
          <w:color w:val="0F1115"/>
          <w:sz w:val="28"/>
          <w:szCs w:val="28"/>
        </w:rPr>
        <w:t xml:space="preserve"> жительства за пределы муниципального образования;</w:t>
      </w:r>
    </w:p>
    <w:p w14:paraId="5F81F54A" w14:textId="57E4408B" w:rsidR="00B268C0" w:rsidRPr="00B268C0" w:rsidRDefault="00B25899" w:rsidP="00D26D79">
      <w:pPr>
        <w:pStyle w:val="ds-markdown-paragraph"/>
        <w:shd w:val="clear" w:color="auto" w:fill="FFFFFF"/>
        <w:spacing w:before="0" w:beforeAutospacing="0" w:after="0" w:afterAutospacing="0"/>
        <w:ind w:left="1440" w:hanging="22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2. П</w:t>
      </w:r>
      <w:r w:rsidR="00B268C0" w:rsidRPr="00B268C0">
        <w:rPr>
          <w:color w:val="0F1115"/>
          <w:sz w:val="28"/>
          <w:szCs w:val="28"/>
        </w:rPr>
        <w:t>одачи личного заявления о снятии с учета;</w:t>
      </w:r>
    </w:p>
    <w:p w14:paraId="17ABFC70" w14:textId="6A8D0782" w:rsidR="00B268C0" w:rsidRPr="00B268C0" w:rsidRDefault="00B25899" w:rsidP="00D26D79">
      <w:pPr>
        <w:pStyle w:val="ds-markdown-paragraph"/>
        <w:shd w:val="clear" w:color="auto" w:fill="FFFFFF"/>
        <w:spacing w:before="0" w:beforeAutospacing="0" w:after="0" w:afterAutospacing="0"/>
        <w:ind w:left="1440" w:hanging="22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 В</w:t>
      </w:r>
      <w:r w:rsidR="00B268C0" w:rsidRPr="00B268C0">
        <w:rPr>
          <w:color w:val="0F1115"/>
          <w:sz w:val="28"/>
          <w:szCs w:val="28"/>
        </w:rPr>
        <w:t>ыявления представления заведомо недостоверных сведений или подложных документов;</w:t>
      </w:r>
    </w:p>
    <w:p w14:paraId="3C002563" w14:textId="522C5769" w:rsidR="00B268C0" w:rsidRDefault="00B25899" w:rsidP="00D26D79">
      <w:pPr>
        <w:pStyle w:val="ds-markdown-paragraph"/>
        <w:shd w:val="clear" w:color="auto" w:fill="FFFFFF"/>
        <w:spacing w:before="0" w:beforeAutospacing="0" w:after="0" w:afterAutospacing="0"/>
        <w:ind w:left="1440" w:hanging="22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 Н</w:t>
      </w:r>
      <w:r w:rsidR="00B268C0" w:rsidRPr="00B268C0">
        <w:rPr>
          <w:color w:val="0F1115"/>
          <w:sz w:val="28"/>
          <w:szCs w:val="28"/>
        </w:rPr>
        <w:t>епредставления по запросу уполномоченного органа документов, необходимых для подтверждения соответствия условиям учета, в течение тридцати дней со дня получения запроса;</w:t>
      </w:r>
    </w:p>
    <w:p w14:paraId="79620365" w14:textId="193F62F0" w:rsidR="00FD50D8" w:rsidRPr="00B268C0" w:rsidRDefault="00FD50D8" w:rsidP="00D26D79">
      <w:pPr>
        <w:pStyle w:val="ds-markdown-paragraph"/>
        <w:shd w:val="clear" w:color="auto" w:fill="FFFFFF"/>
        <w:spacing w:before="0" w:beforeAutospacing="0" w:after="0" w:afterAutospacing="0"/>
        <w:ind w:left="1440" w:hanging="22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5. Лишени</w:t>
      </w:r>
      <w:r w:rsidR="002B13AD">
        <w:rPr>
          <w:color w:val="0F1115"/>
          <w:sz w:val="28"/>
          <w:szCs w:val="28"/>
        </w:rPr>
        <w:t>я</w:t>
      </w:r>
      <w:r>
        <w:rPr>
          <w:color w:val="0F1115"/>
          <w:sz w:val="28"/>
          <w:szCs w:val="28"/>
        </w:rPr>
        <w:t xml:space="preserve"> родительских прав родителя (лей);</w:t>
      </w:r>
    </w:p>
    <w:p w14:paraId="6CA7127D" w14:textId="7B19A01A" w:rsidR="00B268C0" w:rsidRPr="00B268C0" w:rsidRDefault="00FD50D8" w:rsidP="00D26D79">
      <w:pPr>
        <w:pStyle w:val="ds-markdown-paragraph"/>
        <w:shd w:val="clear" w:color="auto" w:fill="FFFFFF"/>
        <w:spacing w:before="0" w:beforeAutospacing="0" w:after="0" w:afterAutospacing="0"/>
        <w:ind w:left="1440" w:hanging="22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</w:t>
      </w:r>
      <w:r w:rsidR="00B25899">
        <w:rPr>
          <w:color w:val="0F1115"/>
          <w:sz w:val="28"/>
          <w:szCs w:val="28"/>
        </w:rPr>
        <w:t>. С</w:t>
      </w:r>
      <w:r w:rsidR="00B268C0" w:rsidRPr="00B268C0">
        <w:rPr>
          <w:color w:val="0F1115"/>
          <w:sz w:val="28"/>
          <w:szCs w:val="28"/>
        </w:rPr>
        <w:t xml:space="preserve">мерти всех граждан, состоявших на учете, или объявления их </w:t>
      </w:r>
      <w:r w:rsidR="00183348">
        <w:rPr>
          <w:color w:val="0F1115"/>
          <w:sz w:val="28"/>
          <w:szCs w:val="28"/>
        </w:rPr>
        <w:t>у</w:t>
      </w:r>
      <w:r w:rsidR="00B268C0" w:rsidRPr="00B268C0">
        <w:rPr>
          <w:color w:val="0F1115"/>
          <w:sz w:val="28"/>
          <w:szCs w:val="28"/>
        </w:rPr>
        <w:t>мершими в установленном законом порядке;</w:t>
      </w:r>
    </w:p>
    <w:p w14:paraId="607D4935" w14:textId="69D737FE" w:rsidR="00B268C0" w:rsidRPr="00B268C0" w:rsidRDefault="00FD50D8" w:rsidP="00D26D79">
      <w:pPr>
        <w:pStyle w:val="ds-markdown-paragraph"/>
        <w:shd w:val="clear" w:color="auto" w:fill="FFFFFF"/>
        <w:spacing w:before="0" w:beforeAutospacing="0" w:after="0" w:afterAutospacing="0"/>
        <w:ind w:left="1440" w:hanging="22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7</w:t>
      </w:r>
      <w:r w:rsidR="00B25899">
        <w:rPr>
          <w:color w:val="0F1115"/>
          <w:sz w:val="28"/>
          <w:szCs w:val="28"/>
        </w:rPr>
        <w:t>. У</w:t>
      </w:r>
      <w:r w:rsidR="00B268C0" w:rsidRPr="00B268C0">
        <w:rPr>
          <w:color w:val="0F1115"/>
          <w:sz w:val="28"/>
          <w:szCs w:val="28"/>
        </w:rPr>
        <w:t>траты гражданства Российской Федерации</w:t>
      </w:r>
      <w:r w:rsidR="001B690D">
        <w:rPr>
          <w:color w:val="0F1115"/>
          <w:sz w:val="28"/>
          <w:szCs w:val="28"/>
        </w:rPr>
        <w:t>.</w:t>
      </w:r>
      <w:r w:rsidR="00B268C0" w:rsidRPr="00B268C0">
        <w:rPr>
          <w:color w:val="0F1115"/>
          <w:sz w:val="28"/>
          <w:szCs w:val="28"/>
        </w:rPr>
        <w:t>».</w:t>
      </w:r>
    </w:p>
    <w:p w14:paraId="42EED8C4" w14:textId="6579CB2A" w:rsidR="005F4D59" w:rsidRDefault="0064238B" w:rsidP="009410A9">
      <w:pPr>
        <w:pStyle w:val="ds-markdown-paragraph"/>
        <w:shd w:val="clear" w:color="auto" w:fill="FFFFFF"/>
        <w:spacing w:before="240" w:after="240"/>
        <w:ind w:left="851"/>
        <w:jc w:val="both"/>
        <w:rPr>
          <w:rFonts w:eastAsiaTheme="majorEastAsia"/>
          <w:color w:val="0F1115"/>
          <w:sz w:val="28"/>
          <w:szCs w:val="28"/>
        </w:rPr>
      </w:pPr>
      <w:r w:rsidRPr="00B1792F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 xml:space="preserve">          </w:t>
      </w:r>
      <w:r w:rsidRPr="00B1792F">
        <w:rPr>
          <w:rFonts w:eastAsiaTheme="majorEastAsia"/>
          <w:color w:val="0F1115"/>
          <w:sz w:val="28"/>
          <w:szCs w:val="28"/>
        </w:rPr>
        <w:t>г) дополнить частью 13 следующего содержания:</w:t>
      </w:r>
      <w:r w:rsidRPr="00B1792F">
        <w:rPr>
          <w:rFonts w:eastAsiaTheme="majorEastAsia"/>
          <w:color w:val="0F1115"/>
          <w:sz w:val="28"/>
          <w:szCs w:val="28"/>
        </w:rPr>
        <w:br/>
        <w:t xml:space="preserve">        «13. Граждане, указанные в части 1 статьи 10 настоящего Закона, </w:t>
      </w:r>
      <w:r w:rsidR="00B1792F">
        <w:rPr>
          <w:rFonts w:eastAsiaTheme="majorEastAsia"/>
          <w:color w:val="0F1115"/>
          <w:sz w:val="28"/>
          <w:szCs w:val="28"/>
        </w:rPr>
        <w:t xml:space="preserve">ранее </w:t>
      </w:r>
      <w:r w:rsidRPr="00B1792F">
        <w:rPr>
          <w:rFonts w:eastAsiaTheme="majorEastAsia"/>
          <w:color w:val="0F1115"/>
          <w:sz w:val="28"/>
          <w:szCs w:val="28"/>
        </w:rPr>
        <w:t xml:space="preserve">поставленные на учет в целях бесплатного предоставления земельных участков в случае утраты статуса многодетной семьи в связи с достижением ребенком (детьми) предельного возраста, сохраняют право на получение земельного участка в собственность бесплатно.»  </w:t>
      </w:r>
    </w:p>
    <w:p w14:paraId="04E1CD26" w14:textId="77777777" w:rsidR="00B1792F" w:rsidRPr="00B1792F" w:rsidRDefault="00B1792F" w:rsidP="009410A9">
      <w:pPr>
        <w:pStyle w:val="ds-markdown-paragraph"/>
        <w:shd w:val="clear" w:color="auto" w:fill="FFFFFF"/>
        <w:spacing w:before="240" w:after="240"/>
        <w:ind w:left="851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5FFEB34A" w14:textId="77777777" w:rsidR="00B268C0" w:rsidRPr="00B268C0" w:rsidRDefault="00B268C0" w:rsidP="00B268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268C0">
        <w:rPr>
          <w:rStyle w:val="ac"/>
          <w:rFonts w:eastAsiaTheme="majorEastAsia"/>
          <w:color w:val="0F1115"/>
          <w:sz w:val="28"/>
          <w:szCs w:val="28"/>
        </w:rPr>
        <w:t>Глава Республики Дагестан                                                 С.А. Меликов</w:t>
      </w:r>
    </w:p>
    <w:p w14:paraId="493100CA" w14:textId="77777777" w:rsidR="00B268C0" w:rsidRPr="00B268C0" w:rsidRDefault="00B268C0">
      <w:pPr>
        <w:rPr>
          <w:rFonts w:ascii="Times New Roman" w:hAnsi="Times New Roman" w:cs="Times New Roman"/>
          <w:sz w:val="28"/>
          <w:szCs w:val="28"/>
        </w:rPr>
      </w:pPr>
    </w:p>
    <w:sectPr w:rsidR="00B268C0" w:rsidRPr="00B2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753D"/>
    <w:multiLevelType w:val="multilevel"/>
    <w:tmpl w:val="DBC8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206F3"/>
    <w:multiLevelType w:val="multilevel"/>
    <w:tmpl w:val="8A76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70B72"/>
    <w:multiLevelType w:val="multilevel"/>
    <w:tmpl w:val="924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75CB4"/>
    <w:multiLevelType w:val="multilevel"/>
    <w:tmpl w:val="6384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81B1E"/>
    <w:multiLevelType w:val="multilevel"/>
    <w:tmpl w:val="E5825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D4EC6"/>
    <w:multiLevelType w:val="multilevel"/>
    <w:tmpl w:val="881AE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374803">
    <w:abstractNumId w:val="1"/>
  </w:num>
  <w:num w:numId="2" w16cid:durableId="341901387">
    <w:abstractNumId w:val="2"/>
  </w:num>
  <w:num w:numId="3" w16cid:durableId="409615691">
    <w:abstractNumId w:val="5"/>
  </w:num>
  <w:num w:numId="4" w16cid:durableId="440998312">
    <w:abstractNumId w:val="0"/>
  </w:num>
  <w:num w:numId="5" w16cid:durableId="1568300180">
    <w:abstractNumId w:val="3"/>
  </w:num>
  <w:num w:numId="6" w16cid:durableId="29111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C0"/>
    <w:rsid w:val="0002785F"/>
    <w:rsid w:val="000D6EA0"/>
    <w:rsid w:val="00167FE6"/>
    <w:rsid w:val="00183348"/>
    <w:rsid w:val="001B137A"/>
    <w:rsid w:val="001B690D"/>
    <w:rsid w:val="002B13AD"/>
    <w:rsid w:val="0032789C"/>
    <w:rsid w:val="003933F8"/>
    <w:rsid w:val="003949B4"/>
    <w:rsid w:val="00535D87"/>
    <w:rsid w:val="005B4257"/>
    <w:rsid w:val="005C30C1"/>
    <w:rsid w:val="005D55FF"/>
    <w:rsid w:val="005F4D59"/>
    <w:rsid w:val="005F606A"/>
    <w:rsid w:val="0064238B"/>
    <w:rsid w:val="00677FE9"/>
    <w:rsid w:val="00755161"/>
    <w:rsid w:val="008861E4"/>
    <w:rsid w:val="009410A9"/>
    <w:rsid w:val="00972A09"/>
    <w:rsid w:val="00981396"/>
    <w:rsid w:val="00985A3C"/>
    <w:rsid w:val="00B1792F"/>
    <w:rsid w:val="00B25899"/>
    <w:rsid w:val="00B268C0"/>
    <w:rsid w:val="00B508C9"/>
    <w:rsid w:val="00B9612B"/>
    <w:rsid w:val="00C163D6"/>
    <w:rsid w:val="00C411EA"/>
    <w:rsid w:val="00C633D9"/>
    <w:rsid w:val="00CD7794"/>
    <w:rsid w:val="00D26D79"/>
    <w:rsid w:val="00D53547"/>
    <w:rsid w:val="00D56BAA"/>
    <w:rsid w:val="00DE1C56"/>
    <w:rsid w:val="00DE33FE"/>
    <w:rsid w:val="00E00D91"/>
    <w:rsid w:val="00EF42BE"/>
    <w:rsid w:val="00F20D37"/>
    <w:rsid w:val="00F25442"/>
    <w:rsid w:val="00F6324B"/>
    <w:rsid w:val="00FC23DB"/>
    <w:rsid w:val="00FD50D8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871F"/>
  <w15:chartTrackingRefBased/>
  <w15:docId w15:val="{FF9CB1A4-5B8A-44DE-81FC-B01A387F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8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8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8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8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8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8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8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8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8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68C0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B2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B26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2026-02-11T11:42:00Z</cp:lastPrinted>
  <dcterms:created xsi:type="dcterms:W3CDTF">2026-01-23T10:08:00Z</dcterms:created>
  <dcterms:modified xsi:type="dcterms:W3CDTF">2026-02-12T12:02:00Z</dcterms:modified>
</cp:coreProperties>
</file>