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064AD" w14:textId="1A9CDB52" w:rsidR="003732DD" w:rsidRPr="003732DD" w:rsidRDefault="00E830C4" w:rsidP="003732D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732DD" w:rsidRPr="003732DD">
        <w:rPr>
          <w:sz w:val="28"/>
          <w:szCs w:val="28"/>
        </w:rPr>
        <w:t>5-е заседание Собрания депутатов городского округа с внутригородским делением «город Махачкала» 2-го созыва состоялось в минувшую среду, 25 июня.</w:t>
      </w:r>
    </w:p>
    <w:p w14:paraId="62132241" w14:textId="77777777" w:rsidR="003732DD" w:rsidRPr="003732DD" w:rsidRDefault="003732DD" w:rsidP="003732D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732DD">
        <w:rPr>
          <w:sz w:val="28"/>
          <w:szCs w:val="28"/>
        </w:rPr>
        <w:t xml:space="preserve">В работе заседания принял участие врио главы Махачкалы Джамбулат </w:t>
      </w:r>
      <w:proofErr w:type="spellStart"/>
      <w:r w:rsidRPr="003732DD">
        <w:rPr>
          <w:sz w:val="28"/>
          <w:szCs w:val="28"/>
        </w:rPr>
        <w:t>Салавов</w:t>
      </w:r>
      <w:proofErr w:type="spellEnd"/>
      <w:r w:rsidRPr="003732DD">
        <w:rPr>
          <w:sz w:val="28"/>
          <w:szCs w:val="28"/>
        </w:rPr>
        <w:t>, а также его заместители, представители прокуратуры города, руководители управлений и подразделений администрации столицы, главы администраций внутригородских районов, представители средств массовой информации, гости.</w:t>
      </w:r>
    </w:p>
    <w:p w14:paraId="1315F68D" w14:textId="77777777" w:rsidR="003732DD" w:rsidRPr="003732DD" w:rsidRDefault="003732DD" w:rsidP="003732D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732DD">
        <w:rPr>
          <w:sz w:val="28"/>
          <w:szCs w:val="28"/>
        </w:rPr>
        <w:t>Провел заседание врио председателя Собрания Хиби Алиев.</w:t>
      </w:r>
    </w:p>
    <w:p w14:paraId="4CA03805" w14:textId="77777777" w:rsidR="003732DD" w:rsidRPr="003732DD" w:rsidRDefault="003732DD" w:rsidP="003732D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732DD">
        <w:rPr>
          <w:sz w:val="28"/>
          <w:szCs w:val="28"/>
        </w:rPr>
        <w:t xml:space="preserve">Он же предоставил информацию по первому вопросу о досрочном прекращении полномочий главы города Юсупа </w:t>
      </w:r>
      <w:proofErr w:type="spellStart"/>
      <w:r w:rsidRPr="003732DD">
        <w:rPr>
          <w:sz w:val="28"/>
          <w:szCs w:val="28"/>
        </w:rPr>
        <w:t>Умавова</w:t>
      </w:r>
      <w:proofErr w:type="spellEnd"/>
      <w:r w:rsidRPr="003732DD">
        <w:rPr>
          <w:sz w:val="28"/>
          <w:szCs w:val="28"/>
        </w:rPr>
        <w:t>.</w:t>
      </w:r>
    </w:p>
    <w:p w14:paraId="3991E585" w14:textId="77777777" w:rsidR="003732DD" w:rsidRPr="003732DD" w:rsidRDefault="003732DD" w:rsidP="003732D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732DD">
        <w:rPr>
          <w:sz w:val="28"/>
          <w:szCs w:val="28"/>
        </w:rPr>
        <w:t xml:space="preserve">Хиби Алиев сообщил, что 23 июня Глава Республики Дагестан Сергей Меликов на рабочем совещании представил исполняющего полномочия мэра Махачкалы Джамбулата </w:t>
      </w:r>
      <w:proofErr w:type="spellStart"/>
      <w:r w:rsidRPr="003732DD">
        <w:rPr>
          <w:sz w:val="28"/>
          <w:szCs w:val="28"/>
        </w:rPr>
        <w:t>Салавова</w:t>
      </w:r>
      <w:proofErr w:type="spellEnd"/>
      <w:r w:rsidRPr="003732DD">
        <w:rPr>
          <w:sz w:val="28"/>
          <w:szCs w:val="28"/>
        </w:rPr>
        <w:t>.</w:t>
      </w:r>
    </w:p>
    <w:p w14:paraId="2D1EE0A8" w14:textId="77777777" w:rsidR="003732DD" w:rsidRPr="003732DD" w:rsidRDefault="003732DD" w:rsidP="003732D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732DD">
        <w:rPr>
          <w:sz w:val="28"/>
          <w:szCs w:val="28"/>
        </w:rPr>
        <w:t>Глава республики отметил на совещании, что назначение нового мэра связано с необходимостью усиления управления столицей Дагестана, где предстоит решать комплекс социально-экономических и инфраструктурных задач.</w:t>
      </w:r>
    </w:p>
    <w:p w14:paraId="149D4F7F" w14:textId="77777777" w:rsidR="003732DD" w:rsidRPr="003732DD" w:rsidRDefault="003732DD" w:rsidP="003732D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732DD">
        <w:rPr>
          <w:sz w:val="28"/>
          <w:szCs w:val="28"/>
        </w:rPr>
        <w:t xml:space="preserve">Глава республики лично знает Джамбулата </w:t>
      </w:r>
      <w:proofErr w:type="spellStart"/>
      <w:r w:rsidRPr="003732DD">
        <w:rPr>
          <w:sz w:val="28"/>
          <w:szCs w:val="28"/>
        </w:rPr>
        <w:t>Салавова</w:t>
      </w:r>
      <w:proofErr w:type="spellEnd"/>
      <w:r w:rsidRPr="003732DD">
        <w:rPr>
          <w:sz w:val="28"/>
          <w:szCs w:val="28"/>
        </w:rPr>
        <w:t xml:space="preserve"> с 2011 года, когда тот работал главой Хасавюртовского района, на тот момент он руководил группировкой сил и средств в ходе контртеррористических операций на Северном Кавказе.</w:t>
      </w:r>
    </w:p>
    <w:p w14:paraId="71FF7308" w14:textId="77777777" w:rsidR="003732DD" w:rsidRPr="003732DD" w:rsidRDefault="003732DD" w:rsidP="003732D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732DD">
        <w:rPr>
          <w:sz w:val="28"/>
          <w:szCs w:val="28"/>
        </w:rPr>
        <w:t xml:space="preserve">Были обозначены и достижения </w:t>
      </w:r>
      <w:proofErr w:type="spellStart"/>
      <w:r w:rsidRPr="003732DD">
        <w:rPr>
          <w:sz w:val="28"/>
          <w:szCs w:val="28"/>
        </w:rPr>
        <w:t>Салавова</w:t>
      </w:r>
      <w:proofErr w:type="spellEnd"/>
      <w:r w:rsidRPr="003732DD">
        <w:rPr>
          <w:sz w:val="28"/>
          <w:szCs w:val="28"/>
        </w:rPr>
        <w:t xml:space="preserve"> как на муниципальном уровне, так и на региональном.</w:t>
      </w:r>
    </w:p>
    <w:p w14:paraId="6FECE713" w14:textId="77777777" w:rsidR="003732DD" w:rsidRPr="003732DD" w:rsidRDefault="003732DD" w:rsidP="003732D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732DD">
        <w:rPr>
          <w:sz w:val="28"/>
          <w:szCs w:val="28"/>
        </w:rPr>
        <w:t xml:space="preserve">В ответном слове Джамбулат </w:t>
      </w:r>
      <w:proofErr w:type="spellStart"/>
      <w:r w:rsidRPr="003732DD">
        <w:rPr>
          <w:sz w:val="28"/>
          <w:szCs w:val="28"/>
        </w:rPr>
        <w:t>Салавов</w:t>
      </w:r>
      <w:proofErr w:type="spellEnd"/>
      <w:r w:rsidRPr="003732DD">
        <w:rPr>
          <w:sz w:val="28"/>
          <w:szCs w:val="28"/>
        </w:rPr>
        <w:t>, поблагодарив актив города за доверие, призвал всех работать в одной команде, вместе выстраивать работу с тем, чтобы Махачкала стала одной из лучших столиц страны.</w:t>
      </w:r>
    </w:p>
    <w:p w14:paraId="6E69B6C4" w14:textId="77777777" w:rsidR="003732DD" w:rsidRPr="003732DD" w:rsidRDefault="003732DD" w:rsidP="003732D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732DD">
        <w:rPr>
          <w:sz w:val="28"/>
          <w:szCs w:val="28"/>
        </w:rPr>
        <w:t>Для этого требуется решить накопившиеся проблемы: это борьба с незаконным строительством, наведение порядка в земельно-имущественных отношениях, решение вопроса транспортной логистики, вопрос охвата детей дошкольным и школьным образованием, так как имеется сильный перегруз на имеющиеся ресурсы и т.д.</w:t>
      </w:r>
    </w:p>
    <w:p w14:paraId="68956893" w14:textId="77777777" w:rsidR="003732DD" w:rsidRPr="003732DD" w:rsidRDefault="003732DD" w:rsidP="003732D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732DD">
        <w:rPr>
          <w:sz w:val="28"/>
          <w:szCs w:val="28"/>
        </w:rPr>
        <w:t>Он предупредил о грядущих изменениях как по форме, так и в структуре мэрии. Соответственно, по его ожиданиям, работники администрации должны проявить большее усердие и активность для решения поставленных задач.</w:t>
      </w:r>
    </w:p>
    <w:p w14:paraId="46D9B47B" w14:textId="77777777" w:rsidR="003732DD" w:rsidRPr="003732DD" w:rsidRDefault="003732DD" w:rsidP="003732D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gramStart"/>
      <w:r w:rsidRPr="003732DD">
        <w:rPr>
          <w:sz w:val="28"/>
          <w:szCs w:val="28"/>
        </w:rPr>
        <w:t>Темп работы</w:t>
      </w:r>
      <w:proofErr w:type="gramEnd"/>
      <w:r w:rsidRPr="003732DD">
        <w:rPr>
          <w:sz w:val="28"/>
          <w:szCs w:val="28"/>
        </w:rPr>
        <w:t xml:space="preserve"> временно исполняющий полномочия градоначальника задал уже в первые будние дни: «Например, вчера мы завершили рабочий день в три часа ночи, а уже с 8:30 продолжаем заниматься городскими проблемами», – отметил он.</w:t>
      </w:r>
    </w:p>
    <w:p w14:paraId="28EDADCC" w14:textId="77777777" w:rsidR="003732DD" w:rsidRPr="003732DD" w:rsidRDefault="003732DD" w:rsidP="003732D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732DD">
        <w:rPr>
          <w:sz w:val="28"/>
          <w:szCs w:val="28"/>
        </w:rPr>
        <w:t xml:space="preserve">Джамбулат </w:t>
      </w:r>
      <w:proofErr w:type="spellStart"/>
      <w:r w:rsidRPr="003732DD">
        <w:rPr>
          <w:sz w:val="28"/>
          <w:szCs w:val="28"/>
        </w:rPr>
        <w:t>Салавов</w:t>
      </w:r>
      <w:proofErr w:type="spellEnd"/>
      <w:r w:rsidRPr="003732DD">
        <w:rPr>
          <w:sz w:val="28"/>
          <w:szCs w:val="28"/>
        </w:rPr>
        <w:t xml:space="preserve"> в свою очередь готов поддержать каждого, кто искренне любит город и готов трудиться для его благоустройства.</w:t>
      </w:r>
    </w:p>
    <w:p w14:paraId="41314027" w14:textId="77777777" w:rsidR="003732DD" w:rsidRPr="003732DD" w:rsidRDefault="003732DD" w:rsidP="003732D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732DD">
        <w:rPr>
          <w:sz w:val="28"/>
          <w:szCs w:val="28"/>
        </w:rPr>
        <w:t>Он также видит необходимость во взаимодействии с различными институтами, в том числе со СМИ, общественниками, активистами и старейшинами.</w:t>
      </w:r>
    </w:p>
    <w:p w14:paraId="1976F83B" w14:textId="77777777" w:rsidR="003732DD" w:rsidRPr="003732DD" w:rsidRDefault="003732DD" w:rsidP="003732D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732DD">
        <w:rPr>
          <w:sz w:val="28"/>
          <w:szCs w:val="28"/>
        </w:rPr>
        <w:lastRenderedPageBreak/>
        <w:t>Особое внимание планируется уделить увеличению доходной части бюджета, в том числе за счёт участия в федеральных программах.</w:t>
      </w:r>
    </w:p>
    <w:p w14:paraId="041D9DAB" w14:textId="77777777" w:rsidR="003732DD" w:rsidRPr="003732DD" w:rsidRDefault="003732DD" w:rsidP="003732D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732DD">
        <w:rPr>
          <w:sz w:val="28"/>
          <w:szCs w:val="28"/>
        </w:rPr>
        <w:t>Во всех сферах будет введен системный подход в решении задач. По мнению временно исполняющего полномочия главы города, путем компромисса и диалога удастся работать продуктивно.</w:t>
      </w:r>
    </w:p>
    <w:p w14:paraId="7F365F5E" w14:textId="77777777" w:rsidR="003732DD" w:rsidRPr="003732DD" w:rsidRDefault="003732DD" w:rsidP="003732D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732DD">
        <w:rPr>
          <w:sz w:val="28"/>
          <w:szCs w:val="28"/>
        </w:rPr>
        <w:t>Следующий вопрос «О назначении выборов депутатов Собрания депутатов городского округа «город Махачкала» осветил также Хиби Алиев.</w:t>
      </w:r>
    </w:p>
    <w:p w14:paraId="63F58678" w14:textId="77777777" w:rsidR="003732DD" w:rsidRPr="003732DD" w:rsidRDefault="003732DD" w:rsidP="003732D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732DD">
        <w:rPr>
          <w:sz w:val="28"/>
          <w:szCs w:val="28"/>
        </w:rPr>
        <w:t>Он отметил, что Решение о назначении выборов депутатов представительного органа должно быть принято не ранее, чем за 90 дней и не позднее, чем за 80 дней до дня голосования. День голосования в этом году – 14 сентября, именно тогда и будут проведены выборы.</w:t>
      </w:r>
    </w:p>
    <w:p w14:paraId="5D348408" w14:textId="77777777" w:rsidR="003732DD" w:rsidRPr="003732DD" w:rsidRDefault="003732DD" w:rsidP="003732D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732DD">
        <w:rPr>
          <w:sz w:val="28"/>
          <w:szCs w:val="28"/>
        </w:rPr>
        <w:t>Руслан Курамагомедов, председатель Комитета по местному самоуправлению, законности и регламенту, предоставил информацию «О назначении публичных слушаний по проекту решения Собрания депутатов городского округа “город Махачкала” “О внесении изменений и дополнений в Устав городского округа “город Махачкала”».</w:t>
      </w:r>
    </w:p>
    <w:p w14:paraId="42BA09F6" w14:textId="77777777" w:rsidR="003732DD" w:rsidRPr="003732DD" w:rsidRDefault="003732DD" w:rsidP="003732D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732DD">
        <w:rPr>
          <w:sz w:val="28"/>
          <w:szCs w:val="28"/>
        </w:rPr>
        <w:t>Было предложено назначить публичные слушания на 28 июля 2025 года. Местом их проведения выбран актовый зал администрации города по адресу: г. Махачкала, пл. Ленина, 2.</w:t>
      </w:r>
    </w:p>
    <w:p w14:paraId="761D0126" w14:textId="77777777" w:rsidR="003732DD" w:rsidRPr="003732DD" w:rsidRDefault="003732DD" w:rsidP="003732D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732DD">
        <w:rPr>
          <w:sz w:val="28"/>
          <w:szCs w:val="28"/>
        </w:rPr>
        <w:t>Затем по вопросам правопреемства в городском круге «город Махачкала» выступил начальник Управления по внутренней политике администрации Руслан Мамаев.</w:t>
      </w:r>
    </w:p>
    <w:p w14:paraId="51C20664" w14:textId="77777777" w:rsidR="003732DD" w:rsidRPr="003732DD" w:rsidRDefault="003732DD" w:rsidP="003732D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732DD">
        <w:rPr>
          <w:sz w:val="28"/>
          <w:szCs w:val="28"/>
        </w:rPr>
        <w:t>Сказано, что органы и должностные лица местного самоуправления в соответствии со своей компетенцией являются правопреемниками органов местного самоуправления и должностных лиц местного самоуправления города и внутригородских районов.</w:t>
      </w:r>
    </w:p>
    <w:p w14:paraId="1B7C0046" w14:textId="77777777" w:rsidR="003732DD" w:rsidRPr="003732DD" w:rsidRDefault="003732DD" w:rsidP="003732D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732DD">
        <w:rPr>
          <w:sz w:val="28"/>
          <w:szCs w:val="28"/>
        </w:rPr>
        <w:t>Передача имущества, прав будет осуществляться на основании актов приема-сдачи, подписываемых соответствующими должностными лицами.</w:t>
      </w:r>
    </w:p>
    <w:p w14:paraId="7F233E04" w14:textId="77777777" w:rsidR="003732DD" w:rsidRPr="003732DD" w:rsidRDefault="003732DD" w:rsidP="003732D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732DD">
        <w:rPr>
          <w:sz w:val="28"/>
          <w:szCs w:val="28"/>
        </w:rPr>
        <w:t xml:space="preserve">В завершение заседания был рассмотрен вопрос об увековечении памяти кавалеров ордена Мужества Мурада Демидова и Мурада </w:t>
      </w:r>
      <w:proofErr w:type="spellStart"/>
      <w:r w:rsidRPr="003732DD">
        <w:rPr>
          <w:sz w:val="28"/>
          <w:szCs w:val="28"/>
        </w:rPr>
        <w:t>Алигаджиева</w:t>
      </w:r>
      <w:proofErr w:type="spellEnd"/>
      <w:r w:rsidRPr="003732DD">
        <w:rPr>
          <w:sz w:val="28"/>
          <w:szCs w:val="28"/>
        </w:rPr>
        <w:t>, погибших при выполнении воинского долга в зоне СВО.</w:t>
      </w:r>
    </w:p>
    <w:p w14:paraId="060F0F53" w14:textId="77777777" w:rsidR="003732DD" w:rsidRPr="003732DD" w:rsidRDefault="003732DD" w:rsidP="003732D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732DD">
        <w:rPr>
          <w:sz w:val="28"/>
          <w:szCs w:val="28"/>
        </w:rPr>
        <w:t>Предложено установить мемориальную плиту в честь Мурада Демидова на здании муниципального бюджетного образовательного учреждения «СОШ №21» г. Махачкалы.</w:t>
      </w:r>
    </w:p>
    <w:p w14:paraId="0ACB9DFA" w14:textId="77777777" w:rsidR="003732DD" w:rsidRPr="003732DD" w:rsidRDefault="003732DD" w:rsidP="003732D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732DD">
        <w:rPr>
          <w:sz w:val="28"/>
          <w:szCs w:val="28"/>
        </w:rPr>
        <w:t xml:space="preserve">В честь Мурада </w:t>
      </w:r>
      <w:proofErr w:type="spellStart"/>
      <w:r w:rsidRPr="003732DD">
        <w:rPr>
          <w:sz w:val="28"/>
          <w:szCs w:val="28"/>
        </w:rPr>
        <w:t>Алигаджиева</w:t>
      </w:r>
      <w:proofErr w:type="spellEnd"/>
      <w:r w:rsidRPr="003732DD">
        <w:rPr>
          <w:sz w:val="28"/>
          <w:szCs w:val="28"/>
        </w:rPr>
        <w:t xml:space="preserve"> предложено установить мемориальную плиту на доме, расположенном по </w:t>
      </w:r>
      <w:proofErr w:type="gramStart"/>
      <w:r w:rsidRPr="003732DD">
        <w:rPr>
          <w:sz w:val="28"/>
          <w:szCs w:val="28"/>
        </w:rPr>
        <w:t>адресу :</w:t>
      </w:r>
      <w:proofErr w:type="gramEnd"/>
      <w:r w:rsidRPr="003732DD">
        <w:rPr>
          <w:sz w:val="28"/>
          <w:szCs w:val="28"/>
        </w:rPr>
        <w:t xml:space="preserve"> г. Махачкала, ул. А. Юсупова, дом №42 «а», где он проживал.</w:t>
      </w:r>
    </w:p>
    <w:p w14:paraId="4078237D" w14:textId="77777777" w:rsidR="003732DD" w:rsidRPr="003732DD" w:rsidRDefault="003732DD" w:rsidP="003732D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732DD">
        <w:rPr>
          <w:sz w:val="28"/>
          <w:szCs w:val="28"/>
        </w:rPr>
        <w:t>По всем рассмотренным вопросам приняты соответствующие решения.</w:t>
      </w:r>
    </w:p>
    <w:p w14:paraId="2657FBF0" w14:textId="77777777" w:rsidR="00D016E6" w:rsidRPr="003732DD" w:rsidRDefault="00D016E6" w:rsidP="003732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D016E6" w:rsidRPr="003732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2DD"/>
    <w:rsid w:val="003732DD"/>
    <w:rsid w:val="00D016E6"/>
    <w:rsid w:val="00E83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AA007"/>
  <w15:chartTrackingRefBased/>
  <w15:docId w15:val="{B1D58772-08D3-4869-956A-1318AB302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3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35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707</Words>
  <Characters>4035</Characters>
  <Application>Microsoft Office Word</Application>
  <DocSecurity>0</DocSecurity>
  <Lines>33</Lines>
  <Paragraphs>9</Paragraphs>
  <ScaleCrop>false</ScaleCrop>
  <Company/>
  <LinksUpToDate>false</LinksUpToDate>
  <CharactersWithSpaces>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Индира Алиева</dc:creator>
  <cp:keywords/>
  <dc:description/>
  <cp:lastModifiedBy>Индира Алиева</cp:lastModifiedBy>
  <cp:revision>2</cp:revision>
  <dcterms:created xsi:type="dcterms:W3CDTF">2025-07-04T09:15:00Z</dcterms:created>
  <dcterms:modified xsi:type="dcterms:W3CDTF">2025-07-04T09:19:00Z</dcterms:modified>
</cp:coreProperties>
</file>